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Ind w:w="-5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10"/>
        <w:gridCol w:w="4860"/>
      </w:tblGrid>
      <w:tr w:rsidR="009275E4" w:rsidRPr="00AD4E98" w:rsidTr="00AD4E98">
        <w:tc>
          <w:tcPr>
            <w:tcW w:w="4410" w:type="dxa"/>
          </w:tcPr>
          <w:p w:rsidR="009275E4" w:rsidRPr="00AD4E98" w:rsidRDefault="009275E4" w:rsidP="009275E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AD4E9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8240" behindDoc="0" locked="0" layoutInCell="1" hidden="0" allowOverlap="1" wp14:anchorId="25C41951" wp14:editId="6F0C01EE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0</wp:posOffset>
                  </wp:positionV>
                  <wp:extent cx="1135380" cy="1150620"/>
                  <wp:effectExtent l="0" t="0" r="0" b="0"/>
                  <wp:wrapSquare wrapText="bothSides" distT="0" distB="0" distL="114300" distR="11430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150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</w:tcPr>
          <w:p w:rsidR="009275E4" w:rsidRPr="00AD4E98" w:rsidRDefault="009275E4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AD4E9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>Президенту Российской Федерации</w:t>
            </w:r>
          </w:p>
          <w:p w:rsidR="009275E4" w:rsidRPr="00AD4E98" w:rsidRDefault="009275E4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AD4E9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>Путину Владимиру Владимировичу</w:t>
            </w:r>
          </w:p>
          <w:p w:rsidR="009275E4" w:rsidRPr="00AD4E98" w:rsidRDefault="009275E4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AD4E9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>Адрес: 103132, г. Москва, ул. Ильинка, д. 23</w:t>
            </w:r>
          </w:p>
          <w:p w:rsidR="009275E4" w:rsidRPr="00AD4E98" w:rsidRDefault="009275E4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AD4E9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</w:p>
          <w:p w:rsidR="009275E4" w:rsidRPr="00AD4E98" w:rsidRDefault="009275E4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AD4E9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</w:p>
        </w:tc>
      </w:tr>
      <w:tr w:rsidR="009275E4" w:rsidRPr="00AD4E98" w:rsidTr="00AD4E98">
        <w:tc>
          <w:tcPr>
            <w:tcW w:w="4410" w:type="dxa"/>
          </w:tcPr>
          <w:p w:rsidR="009275E4" w:rsidRPr="00AD4E98" w:rsidRDefault="009275E4" w:rsidP="009275E4">
            <w:pP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AD4E9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__</w:t>
            </w:r>
            <w:r w:rsidRPr="00AD4E9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 xml:space="preserve"> января 2022 г.</w:t>
            </w:r>
          </w:p>
          <w:p w:rsidR="00AD4E98" w:rsidRPr="00AD4E98" w:rsidRDefault="00AD4E98" w:rsidP="009275E4">
            <w:pP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AD4E9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 xml:space="preserve">О незамедлительной отмене </w:t>
            </w:r>
            <w:r w:rsidRPr="00AD4E9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lang w:eastAsia="en-US"/>
              </w:rPr>
              <w:t xml:space="preserve">СП 3.1.3597-20 "Профилактика новой </w:t>
            </w:r>
            <w:proofErr w:type="spellStart"/>
            <w:r w:rsidRPr="00AD4E9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lang w:eastAsia="en-US"/>
              </w:rPr>
              <w:t>коронавирусной</w:t>
            </w:r>
            <w:proofErr w:type="spellEnd"/>
            <w:r w:rsidRPr="00AD4E9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lang w:eastAsia="en-US"/>
              </w:rPr>
              <w:t xml:space="preserve"> инфекции (COVID-19)"</w:t>
            </w:r>
            <w:r w:rsidRPr="00AD4E9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и</w:t>
            </w:r>
            <w:r w:rsidRPr="00AD4E9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lang w:eastAsia="en-US"/>
              </w:rPr>
      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AD4E9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lang w:eastAsia="en-US"/>
              </w:rPr>
              <w:t>коронавирусной</w:t>
            </w:r>
            <w:proofErr w:type="spellEnd"/>
            <w:r w:rsidRPr="00AD4E9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lang w:eastAsia="en-US"/>
              </w:rPr>
              <w:t xml:space="preserve"> инфекции (COVID-19)"</w:t>
            </w:r>
          </w:p>
        </w:tc>
        <w:tc>
          <w:tcPr>
            <w:tcW w:w="4860" w:type="dxa"/>
          </w:tcPr>
          <w:p w:rsidR="009275E4" w:rsidRPr="00AD4E98" w:rsidRDefault="007D5A68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AD4E9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>От коллектива родителей</w:t>
            </w:r>
          </w:p>
          <w:p w:rsidR="009275E4" w:rsidRPr="00AD4E98" w:rsidRDefault="007D5A68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AD4E9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>ГБОУ № ______</w:t>
            </w:r>
            <w:r w:rsidR="00C3472E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>г. Москвы</w:t>
            </w:r>
          </w:p>
          <w:p w:rsidR="00FF769C" w:rsidRDefault="00FF769C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7D5A68" w:rsidRPr="00AD4E98" w:rsidRDefault="007D5A68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D4E9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Просим направить ответ на имя </w:t>
            </w:r>
          </w:p>
          <w:p w:rsidR="009275E4" w:rsidRPr="00AD4E98" w:rsidRDefault="009275E4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D4E9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ФИО </w:t>
            </w:r>
          </w:p>
          <w:p w:rsidR="009275E4" w:rsidRPr="00AD4E98" w:rsidRDefault="009275E4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D4E9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Адрес </w:t>
            </w:r>
          </w:p>
          <w:p w:rsidR="009275E4" w:rsidRPr="00AD4E98" w:rsidRDefault="009275E4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D4E9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Тел </w:t>
            </w:r>
          </w:p>
          <w:p w:rsidR="009275E4" w:rsidRPr="00AD4E98" w:rsidRDefault="009275E4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bookmarkStart w:id="0" w:name="_GoBack"/>
            <w:bookmarkEnd w:id="0"/>
            <w:r w:rsidRPr="00AD4E9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E-</w:t>
            </w:r>
            <w:proofErr w:type="spellStart"/>
            <w:r w:rsidRPr="00AD4E9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mail</w:t>
            </w:r>
            <w:proofErr w:type="spellEnd"/>
            <w:r w:rsidRPr="00AD4E9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</w:p>
        </w:tc>
      </w:tr>
    </w:tbl>
    <w:p w:rsidR="009275E4" w:rsidRDefault="009275E4" w:rsidP="00920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75E4" w:rsidRDefault="009275E4" w:rsidP="00920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9C7" w:rsidRPr="00314D7D" w:rsidRDefault="00D079C7" w:rsidP="00C30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D7D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D079C7" w:rsidRPr="0098653D" w:rsidRDefault="0073645A" w:rsidP="00AD4E98">
      <w:pPr>
        <w:ind w:left="-270"/>
        <w:jc w:val="both"/>
        <w:rPr>
          <w:rFonts w:ascii="Times New Roman" w:hAnsi="Times New Roman" w:cs="Times New Roman"/>
          <w:sz w:val="24"/>
          <w:szCs w:val="24"/>
        </w:rPr>
      </w:pPr>
      <w:r w:rsidRPr="0098653D">
        <w:rPr>
          <w:rFonts w:ascii="Times New Roman" w:hAnsi="Times New Roman" w:cs="Times New Roman"/>
          <w:sz w:val="24"/>
          <w:szCs w:val="24"/>
        </w:rPr>
        <w:t xml:space="preserve">       </w:t>
      </w:r>
      <w:r w:rsidR="00CA2C9A" w:rsidRPr="0098653D">
        <w:rPr>
          <w:rFonts w:ascii="Times New Roman" w:hAnsi="Times New Roman" w:cs="Times New Roman"/>
          <w:sz w:val="24"/>
          <w:szCs w:val="24"/>
        </w:rPr>
        <w:t xml:space="preserve">   В соответствии с</w:t>
      </w:r>
      <w:r w:rsidR="0098653D" w:rsidRPr="0098653D">
        <w:rPr>
          <w:rFonts w:ascii="Times New Roman" w:hAnsi="Times New Roman" w:cs="Times New Roman"/>
          <w:sz w:val="24"/>
          <w:szCs w:val="24"/>
        </w:rPr>
        <w:t xml:space="preserve"> ч. 2 ст. 43</w:t>
      </w:r>
      <w:r w:rsidR="00CA2C9A" w:rsidRPr="0098653D">
        <w:rPr>
          <w:rFonts w:ascii="Times New Roman" w:hAnsi="Times New Roman" w:cs="Times New Roman"/>
          <w:sz w:val="24"/>
          <w:szCs w:val="24"/>
        </w:rPr>
        <w:t xml:space="preserve"> </w:t>
      </w:r>
      <w:r w:rsidR="0098653D" w:rsidRPr="0098653D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CA2C9A" w:rsidRPr="0098653D">
        <w:rPr>
          <w:rFonts w:ascii="Times New Roman" w:hAnsi="Times New Roman" w:cs="Times New Roman"/>
          <w:sz w:val="24"/>
          <w:szCs w:val="24"/>
        </w:rPr>
        <w:t xml:space="preserve"> «</w:t>
      </w:r>
      <w:r w:rsidR="0098653D" w:rsidRPr="0098653D">
        <w:rPr>
          <w:rFonts w:ascii="Times New Roman" w:hAnsi="Times New Roman" w:cs="Times New Roman"/>
          <w:sz w:val="24"/>
          <w:szCs w:val="24"/>
        </w:rPr>
        <w:t>Об основах охраны здоровья граждан» от 21.1</w:t>
      </w:r>
      <w:r w:rsidR="00274223">
        <w:rPr>
          <w:rFonts w:ascii="Times New Roman" w:hAnsi="Times New Roman" w:cs="Times New Roman"/>
          <w:sz w:val="24"/>
          <w:szCs w:val="24"/>
        </w:rPr>
        <w:t>1.2011 г. № 323 Правительство Российской Федерации</w:t>
      </w:r>
      <w:r w:rsidR="0098653D" w:rsidRPr="0098653D">
        <w:rPr>
          <w:rFonts w:ascii="Times New Roman" w:hAnsi="Times New Roman" w:cs="Times New Roman"/>
          <w:sz w:val="24"/>
          <w:szCs w:val="24"/>
        </w:rPr>
        <w:t xml:space="preserve"> утверждает перечень социально значимых заболеваний и перечень заболеваний, представляющих опасность для окружающих. </w:t>
      </w:r>
    </w:p>
    <w:p w:rsidR="00CA2C9A" w:rsidRPr="0098653D" w:rsidRDefault="00CA2C9A" w:rsidP="00AD4E98">
      <w:pPr>
        <w:ind w:left="-270"/>
        <w:jc w:val="both"/>
        <w:rPr>
          <w:rFonts w:ascii="Times New Roman" w:hAnsi="Times New Roman" w:cs="Times New Roman"/>
          <w:sz w:val="24"/>
          <w:szCs w:val="24"/>
        </w:rPr>
      </w:pPr>
      <w:r w:rsidRPr="0098653D">
        <w:rPr>
          <w:rFonts w:ascii="Times New Roman" w:hAnsi="Times New Roman" w:cs="Times New Roman"/>
          <w:sz w:val="24"/>
          <w:szCs w:val="24"/>
        </w:rPr>
        <w:t xml:space="preserve">           Согласно Постановлению Правительства РФ от 01.12.2004 г. № 715 (в ред. от 31.01.2020 г. № 66) в перечень заболеваний, представляющих опасность для окружающих, включена </w:t>
      </w:r>
      <w:proofErr w:type="spellStart"/>
      <w:r w:rsidRPr="00274223">
        <w:rPr>
          <w:rFonts w:ascii="Times New Roman" w:hAnsi="Times New Roman" w:cs="Times New Roman"/>
          <w:b/>
          <w:sz w:val="24"/>
          <w:szCs w:val="24"/>
        </w:rPr>
        <w:t>коронавирусная</w:t>
      </w:r>
      <w:proofErr w:type="spellEnd"/>
      <w:r w:rsidRPr="00274223">
        <w:rPr>
          <w:rFonts w:ascii="Times New Roman" w:hAnsi="Times New Roman" w:cs="Times New Roman"/>
          <w:b/>
          <w:sz w:val="24"/>
          <w:szCs w:val="24"/>
        </w:rPr>
        <w:t xml:space="preserve"> инфекция (2019-</w:t>
      </w:r>
      <w:proofErr w:type="spellStart"/>
      <w:r w:rsidRPr="00274223">
        <w:rPr>
          <w:rFonts w:ascii="Times New Roman" w:hAnsi="Times New Roman" w:cs="Times New Roman"/>
          <w:b/>
          <w:sz w:val="24"/>
          <w:szCs w:val="24"/>
          <w:lang w:val="en-US"/>
        </w:rPr>
        <w:t>nCo</w:t>
      </w:r>
      <w:r w:rsidRPr="0098653D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End"/>
      <w:r w:rsidRPr="0098653D">
        <w:rPr>
          <w:rFonts w:ascii="Times New Roman" w:hAnsi="Times New Roman" w:cs="Times New Roman"/>
          <w:sz w:val="24"/>
          <w:szCs w:val="24"/>
        </w:rPr>
        <w:t xml:space="preserve">) (Код по Международной статистической классификации болезней и проблем, связанных с здоровьем В 34.2). </w:t>
      </w:r>
    </w:p>
    <w:p w:rsidR="0098653D" w:rsidRDefault="00D079C7" w:rsidP="00AD4E98">
      <w:pPr>
        <w:ind w:left="-270"/>
        <w:jc w:val="both"/>
        <w:rPr>
          <w:rFonts w:ascii="Times New Roman" w:hAnsi="Times New Roman" w:cs="Times New Roman"/>
          <w:sz w:val="24"/>
          <w:szCs w:val="24"/>
        </w:rPr>
      </w:pPr>
      <w:r w:rsidRPr="009865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653D">
        <w:rPr>
          <w:rFonts w:ascii="Times New Roman" w:hAnsi="Times New Roman" w:cs="Times New Roman"/>
          <w:sz w:val="24"/>
          <w:szCs w:val="24"/>
        </w:rPr>
        <w:t>В то же время,</w:t>
      </w:r>
      <w:r w:rsidR="00D84108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="0098653D">
        <w:rPr>
          <w:rFonts w:ascii="Times New Roman" w:hAnsi="Times New Roman" w:cs="Times New Roman"/>
          <w:sz w:val="24"/>
          <w:szCs w:val="24"/>
        </w:rPr>
        <w:t xml:space="preserve"> Главным государственным санитарным врачом РФ</w:t>
      </w:r>
      <w:r w:rsidR="00A46F34">
        <w:rPr>
          <w:rFonts w:ascii="Times New Roman" w:hAnsi="Times New Roman" w:cs="Times New Roman"/>
          <w:sz w:val="24"/>
          <w:szCs w:val="24"/>
        </w:rPr>
        <w:t>,</w:t>
      </w:r>
      <w:r w:rsidR="0098653D" w:rsidRPr="0098653D">
        <w:rPr>
          <w:rFonts w:ascii="Times New Roman" w:hAnsi="Times New Roman" w:cs="Times New Roman"/>
          <w:sz w:val="24"/>
          <w:szCs w:val="24"/>
        </w:rPr>
        <w:t xml:space="preserve"> были приняты</w:t>
      </w:r>
      <w:r w:rsidR="009174F6">
        <w:rPr>
          <w:rFonts w:ascii="Times New Roman" w:hAnsi="Times New Roman" w:cs="Times New Roman"/>
          <w:sz w:val="24"/>
          <w:szCs w:val="24"/>
        </w:rPr>
        <w:t>, в частности, следующие нормативно-правовые</w:t>
      </w:r>
      <w:r w:rsidR="0098653D" w:rsidRPr="0098653D">
        <w:rPr>
          <w:rFonts w:ascii="Times New Roman" w:hAnsi="Times New Roman" w:cs="Times New Roman"/>
          <w:sz w:val="24"/>
          <w:szCs w:val="24"/>
        </w:rPr>
        <w:t xml:space="preserve"> акты:</w:t>
      </w:r>
    </w:p>
    <w:p w:rsidR="0098653D" w:rsidRDefault="0098653D" w:rsidP="00AD4E98">
      <w:pPr>
        <w:ind w:left="-270"/>
        <w:jc w:val="both"/>
        <w:rPr>
          <w:rFonts w:ascii="Times New Roman" w:hAnsi="Times New Roman" w:cs="Times New Roman"/>
          <w:sz w:val="24"/>
          <w:szCs w:val="24"/>
        </w:rPr>
      </w:pPr>
      <w:r w:rsidRPr="0098653D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9865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6" w:anchor="6540IN" w:history="1">
        <w:r w:rsidRPr="0098653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СП 3.1.3597-20 "Профилактика </w:t>
        </w:r>
        <w:r w:rsidRPr="0027422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 xml:space="preserve">новой </w:t>
        </w:r>
        <w:proofErr w:type="spellStart"/>
        <w:r w:rsidRPr="0027422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коронавирусной</w:t>
        </w:r>
        <w:proofErr w:type="spellEnd"/>
        <w:r w:rsidRPr="0027422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 xml:space="preserve"> инфекции (COVID-19)</w:t>
        </w:r>
        <w:r w:rsidRPr="0098653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(утверждены Постановлением Главного государственного санитарного врача РФ от 22.05.2020 г. № 15</w:t>
      </w:r>
      <w:r w:rsidR="00874283">
        <w:rPr>
          <w:rFonts w:ascii="Times New Roman" w:hAnsi="Times New Roman" w:cs="Times New Roman"/>
          <w:sz w:val="24"/>
          <w:szCs w:val="24"/>
        </w:rPr>
        <w:t xml:space="preserve">) </w:t>
      </w:r>
      <w:r w:rsidR="00874283">
        <w:rPr>
          <w:rFonts w:ascii="Times New Roman" w:hAnsi="Times New Roman" w:cs="Times New Roman"/>
          <w:b/>
          <w:sz w:val="24"/>
          <w:szCs w:val="24"/>
        </w:rPr>
        <w:t>С</w:t>
      </w:r>
      <w:r w:rsidR="00874283" w:rsidRPr="0032622C">
        <w:rPr>
          <w:rFonts w:ascii="Times New Roman" w:hAnsi="Times New Roman" w:cs="Times New Roman"/>
          <w:b/>
          <w:sz w:val="24"/>
          <w:szCs w:val="24"/>
        </w:rPr>
        <w:t>рок действия</w:t>
      </w:r>
      <w:r w:rsidR="00874283">
        <w:rPr>
          <w:rFonts w:ascii="Times New Roman" w:hAnsi="Times New Roman" w:cs="Times New Roman"/>
          <w:b/>
          <w:sz w:val="24"/>
          <w:szCs w:val="24"/>
        </w:rPr>
        <w:t xml:space="preserve"> санитарных правил был</w:t>
      </w:r>
      <w:r w:rsidR="00874283" w:rsidRPr="0032622C">
        <w:rPr>
          <w:rFonts w:ascii="Times New Roman" w:hAnsi="Times New Roman" w:cs="Times New Roman"/>
          <w:b/>
          <w:sz w:val="24"/>
          <w:szCs w:val="24"/>
        </w:rPr>
        <w:t xml:space="preserve"> продлён</w:t>
      </w:r>
      <w:r w:rsidR="00874283">
        <w:rPr>
          <w:rFonts w:ascii="Times New Roman" w:hAnsi="Times New Roman" w:cs="Times New Roman"/>
          <w:b/>
          <w:sz w:val="24"/>
          <w:szCs w:val="24"/>
        </w:rPr>
        <w:t xml:space="preserve"> Постановлением Главного государственного санитарного врача РФ от 09.11.2021 г. № 29 до 1 января 2024</w:t>
      </w:r>
      <w:r w:rsidR="00874283" w:rsidRPr="0032622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74283">
        <w:rPr>
          <w:rFonts w:ascii="Times New Roman" w:hAnsi="Times New Roman" w:cs="Times New Roman"/>
          <w:b/>
          <w:sz w:val="24"/>
          <w:szCs w:val="24"/>
        </w:rPr>
        <w:t xml:space="preserve"> без научного обоснования эффективности установленных в них мер, якобы направленных на обеспечение безопасности населения и недопущение роста количества заболевших.</w:t>
      </w:r>
    </w:p>
    <w:p w:rsidR="00D079C7" w:rsidRDefault="0098653D" w:rsidP="00AD4E98">
      <w:pPr>
        <w:ind w:lef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9865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7" w:anchor="6560IO" w:history="1">
        <w:r w:rsidRPr="0098653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</w:t>
        </w:r>
        <w:r w:rsidRPr="0027422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 xml:space="preserve">новой </w:t>
        </w:r>
        <w:proofErr w:type="spellStart"/>
        <w:r w:rsidRPr="0027422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коронавирусной</w:t>
        </w:r>
        <w:proofErr w:type="spellEnd"/>
        <w:r w:rsidRPr="0027422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 xml:space="preserve"> инфекции (COVID-19)</w:t>
        </w:r>
        <w:r w:rsidRPr="0098653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(утверждены Постановлением Главного государственного санитарного </w:t>
      </w:r>
      <w:r w:rsidR="0054264F">
        <w:rPr>
          <w:rFonts w:ascii="Times New Roman" w:hAnsi="Times New Roman" w:cs="Times New Roman"/>
          <w:sz w:val="24"/>
          <w:szCs w:val="24"/>
        </w:rPr>
        <w:t>врача РФ от 30.06.2020 г. № 16</w:t>
      </w:r>
      <w:r w:rsidR="002648EB">
        <w:rPr>
          <w:rFonts w:ascii="Times New Roman" w:hAnsi="Times New Roman" w:cs="Times New Roman"/>
          <w:sz w:val="24"/>
          <w:szCs w:val="24"/>
        </w:rPr>
        <w:t>).</w:t>
      </w:r>
      <w:r w:rsidR="0032622C">
        <w:rPr>
          <w:rFonts w:ascii="Times New Roman" w:hAnsi="Times New Roman" w:cs="Times New Roman"/>
          <w:sz w:val="24"/>
          <w:szCs w:val="24"/>
        </w:rPr>
        <w:t xml:space="preserve"> </w:t>
      </w:r>
      <w:r w:rsidR="002648EB">
        <w:rPr>
          <w:rFonts w:ascii="Times New Roman" w:hAnsi="Times New Roman" w:cs="Times New Roman"/>
          <w:b/>
          <w:sz w:val="24"/>
          <w:szCs w:val="24"/>
        </w:rPr>
        <w:t>С</w:t>
      </w:r>
      <w:r w:rsidR="0032622C" w:rsidRPr="0032622C">
        <w:rPr>
          <w:rFonts w:ascii="Times New Roman" w:hAnsi="Times New Roman" w:cs="Times New Roman"/>
          <w:b/>
          <w:sz w:val="24"/>
          <w:szCs w:val="24"/>
        </w:rPr>
        <w:t>рок</w:t>
      </w:r>
      <w:r w:rsidR="00F33EFE" w:rsidRPr="0032622C">
        <w:rPr>
          <w:rFonts w:ascii="Times New Roman" w:hAnsi="Times New Roman" w:cs="Times New Roman"/>
          <w:b/>
          <w:sz w:val="24"/>
          <w:szCs w:val="24"/>
        </w:rPr>
        <w:t xml:space="preserve"> действия</w:t>
      </w:r>
      <w:r w:rsidR="002648EB">
        <w:rPr>
          <w:rFonts w:ascii="Times New Roman" w:hAnsi="Times New Roman" w:cs="Times New Roman"/>
          <w:b/>
          <w:sz w:val="24"/>
          <w:szCs w:val="24"/>
        </w:rPr>
        <w:t xml:space="preserve"> санитарных </w:t>
      </w:r>
      <w:r w:rsidR="002648EB">
        <w:rPr>
          <w:rFonts w:ascii="Times New Roman" w:hAnsi="Times New Roman" w:cs="Times New Roman"/>
          <w:b/>
          <w:sz w:val="24"/>
          <w:szCs w:val="24"/>
        </w:rPr>
        <w:lastRenderedPageBreak/>
        <w:t>правил</w:t>
      </w:r>
      <w:r w:rsidR="004937CB">
        <w:rPr>
          <w:rFonts w:ascii="Times New Roman" w:hAnsi="Times New Roman" w:cs="Times New Roman"/>
          <w:b/>
          <w:sz w:val="24"/>
          <w:szCs w:val="24"/>
        </w:rPr>
        <w:t xml:space="preserve"> был</w:t>
      </w:r>
      <w:r w:rsidR="0032622C" w:rsidRPr="0032622C">
        <w:rPr>
          <w:rFonts w:ascii="Times New Roman" w:hAnsi="Times New Roman" w:cs="Times New Roman"/>
          <w:b/>
          <w:sz w:val="24"/>
          <w:szCs w:val="24"/>
        </w:rPr>
        <w:t xml:space="preserve"> продлён</w:t>
      </w:r>
      <w:r w:rsidR="002648EB">
        <w:rPr>
          <w:rFonts w:ascii="Times New Roman" w:hAnsi="Times New Roman" w:cs="Times New Roman"/>
          <w:b/>
          <w:sz w:val="24"/>
          <w:szCs w:val="24"/>
        </w:rPr>
        <w:t xml:space="preserve"> Постановлением Главного государственного санитарного врача РФ от 02.11.2021 г. № 27 до 1 января 2024</w:t>
      </w:r>
      <w:r w:rsidR="0011723B" w:rsidRPr="0032622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648EB">
        <w:rPr>
          <w:rFonts w:ascii="Times New Roman" w:hAnsi="Times New Roman" w:cs="Times New Roman"/>
          <w:b/>
          <w:sz w:val="24"/>
          <w:szCs w:val="24"/>
        </w:rPr>
        <w:t xml:space="preserve"> без </w:t>
      </w:r>
      <w:proofErr w:type="gramStart"/>
      <w:r w:rsidR="002648EB">
        <w:rPr>
          <w:rFonts w:ascii="Times New Roman" w:hAnsi="Times New Roman" w:cs="Times New Roman"/>
          <w:b/>
          <w:sz w:val="24"/>
          <w:szCs w:val="24"/>
        </w:rPr>
        <w:t>предоставления  какой</w:t>
      </w:r>
      <w:proofErr w:type="gramEnd"/>
      <w:r w:rsidR="002648EB">
        <w:rPr>
          <w:rFonts w:ascii="Times New Roman" w:hAnsi="Times New Roman" w:cs="Times New Roman"/>
          <w:b/>
          <w:sz w:val="24"/>
          <w:szCs w:val="24"/>
        </w:rPr>
        <w:t>-либо статистики по заболеваемости детей и научного обоснования эффективности установленных в них мер, якобы направленных на</w:t>
      </w:r>
      <w:r w:rsidR="005832FA">
        <w:rPr>
          <w:rFonts w:ascii="Times New Roman" w:hAnsi="Times New Roman" w:cs="Times New Roman"/>
          <w:b/>
          <w:sz w:val="24"/>
          <w:szCs w:val="24"/>
        </w:rPr>
        <w:t xml:space="preserve"> обеспечение безопасности обучающихся и</w:t>
      </w:r>
      <w:r w:rsidR="002648EB">
        <w:rPr>
          <w:rFonts w:ascii="Times New Roman" w:hAnsi="Times New Roman" w:cs="Times New Roman"/>
          <w:b/>
          <w:sz w:val="24"/>
          <w:szCs w:val="24"/>
        </w:rPr>
        <w:t xml:space="preserve"> недопущение роста количества заболевших.</w:t>
      </w:r>
    </w:p>
    <w:p w:rsidR="00FE1420" w:rsidRDefault="002C3BFB" w:rsidP="00AD4E98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420" w:rsidRPr="000379F5">
        <w:rPr>
          <w:rFonts w:ascii="Times New Roman" w:hAnsi="Times New Roman" w:cs="Times New Roman"/>
          <w:sz w:val="24"/>
          <w:szCs w:val="24"/>
        </w:rPr>
        <w:t xml:space="preserve">Обращаю также ваше внимание, что в МКБ-10 </w:t>
      </w:r>
      <w:r w:rsidR="00FE1420" w:rsidRPr="00FE1420">
        <w:rPr>
          <w:rFonts w:ascii="Times New Roman" w:hAnsi="Times New Roman" w:cs="Times New Roman"/>
          <w:sz w:val="24"/>
          <w:szCs w:val="24"/>
          <w:u w:val="single"/>
        </w:rPr>
        <w:t xml:space="preserve">болезнь </w:t>
      </w:r>
      <w:r w:rsidR="00FE1420" w:rsidRPr="00FE1420">
        <w:rPr>
          <w:rFonts w:ascii="Times New Roman" w:hAnsi="Times New Roman" w:cs="Times New Roman"/>
          <w:sz w:val="24"/>
          <w:szCs w:val="24"/>
          <w:u w:val="single"/>
          <w:lang w:val="en-US"/>
        </w:rPr>
        <w:t>COVID</w:t>
      </w:r>
      <w:r w:rsidR="00FE1420" w:rsidRPr="00FE1420">
        <w:rPr>
          <w:rFonts w:ascii="Times New Roman" w:hAnsi="Times New Roman" w:cs="Times New Roman"/>
          <w:sz w:val="24"/>
          <w:szCs w:val="24"/>
          <w:u w:val="single"/>
        </w:rPr>
        <w:t>-19</w:t>
      </w:r>
      <w:r w:rsidR="00FE1420" w:rsidRPr="000379F5">
        <w:rPr>
          <w:rFonts w:ascii="Times New Roman" w:hAnsi="Times New Roman" w:cs="Times New Roman"/>
          <w:sz w:val="24"/>
          <w:szCs w:val="24"/>
        </w:rPr>
        <w:t xml:space="preserve"> </w:t>
      </w:r>
      <w:r w:rsidR="00FE1420">
        <w:rPr>
          <w:rFonts w:ascii="Times New Roman" w:hAnsi="Times New Roman" w:cs="Times New Roman"/>
          <w:sz w:val="24"/>
          <w:szCs w:val="24"/>
        </w:rPr>
        <w:t xml:space="preserve">имеет коды </w:t>
      </w:r>
      <w:r w:rsidR="00FE142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E1420" w:rsidRPr="000379F5">
        <w:rPr>
          <w:rFonts w:ascii="Times New Roman" w:hAnsi="Times New Roman" w:cs="Times New Roman"/>
          <w:sz w:val="24"/>
          <w:szCs w:val="24"/>
        </w:rPr>
        <w:t xml:space="preserve">07.1 </w:t>
      </w:r>
      <w:r w:rsidR="00FE1420">
        <w:rPr>
          <w:rFonts w:ascii="Times New Roman" w:hAnsi="Times New Roman" w:cs="Times New Roman"/>
          <w:sz w:val="24"/>
          <w:szCs w:val="24"/>
        </w:rPr>
        <w:t xml:space="preserve">и </w:t>
      </w:r>
      <w:r w:rsidR="00FE142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E1420" w:rsidRPr="000379F5">
        <w:rPr>
          <w:rFonts w:ascii="Times New Roman" w:hAnsi="Times New Roman" w:cs="Times New Roman"/>
          <w:sz w:val="24"/>
          <w:szCs w:val="24"/>
        </w:rPr>
        <w:t>07.2</w:t>
      </w:r>
      <w:r w:rsidR="00FE1420">
        <w:rPr>
          <w:rFonts w:ascii="Times New Roman" w:hAnsi="Times New Roman" w:cs="Times New Roman"/>
          <w:sz w:val="24"/>
          <w:szCs w:val="24"/>
        </w:rPr>
        <w:t xml:space="preserve">, а под кодом </w:t>
      </w:r>
      <w:r w:rsidR="00FE142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E1420" w:rsidRPr="00FE1420">
        <w:rPr>
          <w:rFonts w:ascii="Times New Roman" w:hAnsi="Times New Roman" w:cs="Times New Roman"/>
          <w:sz w:val="24"/>
          <w:szCs w:val="24"/>
        </w:rPr>
        <w:t xml:space="preserve">.34.2 </w:t>
      </w:r>
      <w:r w:rsidR="00FE1420">
        <w:rPr>
          <w:rFonts w:ascii="Times New Roman" w:hAnsi="Times New Roman" w:cs="Times New Roman"/>
          <w:sz w:val="24"/>
          <w:szCs w:val="24"/>
        </w:rPr>
        <w:t>значится</w:t>
      </w:r>
      <w:r w:rsidR="0054264F">
        <w:rPr>
          <w:rFonts w:ascii="Times New Roman" w:hAnsi="Times New Roman" w:cs="Times New Roman"/>
          <w:sz w:val="24"/>
          <w:szCs w:val="24"/>
        </w:rPr>
        <w:t xml:space="preserve"> другая болезнь -</w:t>
      </w:r>
      <w:r w:rsidR="00FE14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E1420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="00FE1420">
        <w:rPr>
          <w:rFonts w:ascii="Times New Roman" w:hAnsi="Times New Roman" w:cs="Times New Roman"/>
          <w:sz w:val="24"/>
          <w:szCs w:val="24"/>
        </w:rPr>
        <w:t xml:space="preserve"> инфекция неуточнённая». В связи с этим, указанная в утвержденном Правительством РФ перечне опасных заболеваний </w:t>
      </w:r>
      <w:proofErr w:type="spellStart"/>
      <w:r w:rsidR="00FE1420" w:rsidRPr="00FE1420">
        <w:rPr>
          <w:rFonts w:ascii="Times New Roman" w:hAnsi="Times New Roman" w:cs="Times New Roman"/>
          <w:sz w:val="24"/>
          <w:szCs w:val="24"/>
          <w:u w:val="single"/>
        </w:rPr>
        <w:t>коронавирусная</w:t>
      </w:r>
      <w:proofErr w:type="spellEnd"/>
      <w:r w:rsidR="00FE1420" w:rsidRPr="00FE1420">
        <w:rPr>
          <w:rFonts w:ascii="Times New Roman" w:hAnsi="Times New Roman" w:cs="Times New Roman"/>
          <w:sz w:val="24"/>
          <w:szCs w:val="24"/>
          <w:u w:val="single"/>
        </w:rPr>
        <w:t xml:space="preserve"> инфекция (2019-</w:t>
      </w:r>
      <w:proofErr w:type="spellStart"/>
      <w:r w:rsidR="00FE1420" w:rsidRPr="00FE1420">
        <w:rPr>
          <w:rFonts w:ascii="Times New Roman" w:hAnsi="Times New Roman" w:cs="Times New Roman"/>
          <w:sz w:val="24"/>
          <w:szCs w:val="24"/>
          <w:u w:val="single"/>
          <w:lang w:val="en-US"/>
        </w:rPr>
        <w:t>nCoV</w:t>
      </w:r>
      <w:proofErr w:type="spellEnd"/>
      <w:r w:rsidR="00FE1420" w:rsidRPr="00FE142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E1420">
        <w:rPr>
          <w:rFonts w:ascii="Times New Roman" w:hAnsi="Times New Roman" w:cs="Times New Roman"/>
          <w:sz w:val="24"/>
          <w:szCs w:val="24"/>
        </w:rPr>
        <w:t xml:space="preserve"> (код по МКБ-10 </w:t>
      </w:r>
      <w:r w:rsidR="00FE142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E1420" w:rsidRPr="00FE1420">
        <w:rPr>
          <w:rFonts w:ascii="Times New Roman" w:hAnsi="Times New Roman" w:cs="Times New Roman"/>
          <w:sz w:val="24"/>
          <w:szCs w:val="24"/>
        </w:rPr>
        <w:t>.</w:t>
      </w:r>
      <w:r w:rsidR="00FE1420">
        <w:rPr>
          <w:rFonts w:ascii="Times New Roman" w:hAnsi="Times New Roman" w:cs="Times New Roman"/>
          <w:sz w:val="24"/>
          <w:szCs w:val="24"/>
        </w:rPr>
        <w:t>34</w:t>
      </w:r>
      <w:r w:rsidR="00FE1420" w:rsidRPr="00FE1420">
        <w:rPr>
          <w:rFonts w:ascii="Times New Roman" w:hAnsi="Times New Roman" w:cs="Times New Roman"/>
          <w:sz w:val="24"/>
          <w:szCs w:val="24"/>
        </w:rPr>
        <w:t>.2)</w:t>
      </w:r>
      <w:r w:rsidR="00FE1420">
        <w:rPr>
          <w:rFonts w:ascii="Times New Roman" w:hAnsi="Times New Roman" w:cs="Times New Roman"/>
          <w:sz w:val="24"/>
          <w:szCs w:val="24"/>
        </w:rPr>
        <w:t xml:space="preserve"> не является идентичной болезни </w:t>
      </w:r>
      <w:r w:rsidR="00FE1420" w:rsidRPr="00FE1420">
        <w:rPr>
          <w:rFonts w:ascii="Times New Roman" w:hAnsi="Times New Roman" w:cs="Times New Roman"/>
          <w:sz w:val="24"/>
          <w:szCs w:val="24"/>
          <w:u w:val="single"/>
        </w:rPr>
        <w:t xml:space="preserve">«новая </w:t>
      </w:r>
      <w:proofErr w:type="spellStart"/>
      <w:r w:rsidR="00FE1420" w:rsidRPr="00FE1420">
        <w:rPr>
          <w:rFonts w:ascii="Times New Roman" w:hAnsi="Times New Roman" w:cs="Times New Roman"/>
          <w:sz w:val="24"/>
          <w:szCs w:val="24"/>
          <w:u w:val="single"/>
        </w:rPr>
        <w:t>коронавирусная</w:t>
      </w:r>
      <w:proofErr w:type="spellEnd"/>
      <w:r w:rsidR="00FE1420" w:rsidRPr="00FE1420">
        <w:rPr>
          <w:rFonts w:ascii="Times New Roman" w:hAnsi="Times New Roman" w:cs="Times New Roman"/>
          <w:sz w:val="24"/>
          <w:szCs w:val="24"/>
          <w:u w:val="single"/>
        </w:rPr>
        <w:t xml:space="preserve"> инфекция </w:t>
      </w:r>
      <w:r w:rsidR="00FE1420" w:rsidRPr="00FE1420">
        <w:rPr>
          <w:rFonts w:ascii="Times New Roman" w:hAnsi="Times New Roman" w:cs="Times New Roman"/>
          <w:sz w:val="24"/>
          <w:szCs w:val="24"/>
          <w:u w:val="single"/>
          <w:lang w:val="en-US"/>
        </w:rPr>
        <w:t>COVID</w:t>
      </w:r>
      <w:r w:rsidR="00FE1420" w:rsidRPr="00FE1420">
        <w:rPr>
          <w:rFonts w:ascii="Times New Roman" w:hAnsi="Times New Roman" w:cs="Times New Roman"/>
          <w:sz w:val="24"/>
          <w:szCs w:val="24"/>
          <w:u w:val="single"/>
        </w:rPr>
        <w:t>-19</w:t>
      </w:r>
      <w:r w:rsidR="009174F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E1420" w:rsidRPr="00FE142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C3BFB" w:rsidRPr="00FE1420" w:rsidRDefault="002C3BFB" w:rsidP="00AD4E98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4223" w:rsidRDefault="00274223" w:rsidP="00AD4E98">
      <w:pPr>
        <w:spacing w:after="0" w:line="240" w:lineRule="auto"/>
        <w:ind w:left="-2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нормативных актах Главного государственного санитарного врача РФ в нарушение </w:t>
      </w:r>
      <w:r w:rsidRPr="0098653D">
        <w:rPr>
          <w:rFonts w:ascii="Times New Roman" w:hAnsi="Times New Roman" w:cs="Times New Roman"/>
          <w:sz w:val="24"/>
          <w:szCs w:val="24"/>
        </w:rPr>
        <w:t>ч. 2 ст. 43 Федерального закона «Об основах охраны здоровья граждан» от 21.1</w:t>
      </w:r>
      <w:r>
        <w:rPr>
          <w:rFonts w:ascii="Times New Roman" w:hAnsi="Times New Roman" w:cs="Times New Roman"/>
          <w:sz w:val="24"/>
          <w:szCs w:val="24"/>
        </w:rPr>
        <w:t xml:space="preserve">1.2011 г. № 323 и Постановления Правительства РФ от 01.12.2004 г. № 715 </w:t>
      </w:r>
      <w:r w:rsidRPr="00274223">
        <w:rPr>
          <w:rFonts w:ascii="Times New Roman" w:hAnsi="Times New Roman" w:cs="Times New Roman"/>
          <w:b/>
          <w:sz w:val="24"/>
          <w:szCs w:val="24"/>
        </w:rPr>
        <w:t xml:space="preserve">указана совершенно другая болезнь «новая </w:t>
      </w:r>
      <w:proofErr w:type="spellStart"/>
      <w:r w:rsidRPr="00274223">
        <w:rPr>
          <w:rFonts w:ascii="Times New Roman" w:hAnsi="Times New Roman" w:cs="Times New Roman"/>
          <w:b/>
          <w:sz w:val="24"/>
          <w:szCs w:val="24"/>
        </w:rPr>
        <w:t>коронавирусная</w:t>
      </w:r>
      <w:proofErr w:type="spellEnd"/>
      <w:r w:rsidRPr="00274223">
        <w:rPr>
          <w:rFonts w:ascii="Times New Roman" w:hAnsi="Times New Roman" w:cs="Times New Roman"/>
          <w:b/>
          <w:sz w:val="24"/>
          <w:szCs w:val="24"/>
        </w:rPr>
        <w:t xml:space="preserve"> инфекция </w:t>
      </w:r>
      <w:r w:rsidRPr="00274223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274223">
        <w:rPr>
          <w:rFonts w:ascii="Times New Roman" w:hAnsi="Times New Roman" w:cs="Times New Roman"/>
          <w:b/>
          <w:sz w:val="24"/>
          <w:szCs w:val="24"/>
        </w:rPr>
        <w:t>-19»</w:t>
      </w:r>
      <w:r>
        <w:rPr>
          <w:rFonts w:ascii="Times New Roman" w:hAnsi="Times New Roman" w:cs="Times New Roman"/>
          <w:b/>
          <w:sz w:val="24"/>
          <w:szCs w:val="24"/>
        </w:rPr>
        <w:t>, которая не является опасной для окружающих</w:t>
      </w:r>
      <w:r w:rsidR="00314D7D">
        <w:rPr>
          <w:rFonts w:ascii="Times New Roman" w:hAnsi="Times New Roman" w:cs="Times New Roman"/>
          <w:b/>
          <w:sz w:val="24"/>
          <w:szCs w:val="24"/>
        </w:rPr>
        <w:t xml:space="preserve"> и, соответственно, принятые Главным государственным санитарным врачом РФ</w:t>
      </w:r>
      <w:r w:rsidR="0054264F">
        <w:rPr>
          <w:rFonts w:ascii="Times New Roman" w:hAnsi="Times New Roman" w:cs="Times New Roman"/>
          <w:b/>
          <w:sz w:val="24"/>
          <w:szCs w:val="24"/>
        </w:rPr>
        <w:t xml:space="preserve"> указанные выше</w:t>
      </w:r>
      <w:r w:rsidR="00314D7D">
        <w:rPr>
          <w:rFonts w:ascii="Times New Roman" w:hAnsi="Times New Roman" w:cs="Times New Roman"/>
          <w:b/>
          <w:sz w:val="24"/>
          <w:szCs w:val="24"/>
        </w:rPr>
        <w:t xml:space="preserve"> нормативные акты и предусмотренные в них</w:t>
      </w:r>
      <w:r w:rsidR="00C361D5">
        <w:rPr>
          <w:rFonts w:ascii="Times New Roman" w:hAnsi="Times New Roman" w:cs="Times New Roman"/>
          <w:b/>
          <w:sz w:val="24"/>
          <w:szCs w:val="24"/>
        </w:rPr>
        <w:t xml:space="preserve"> явно избыточные</w:t>
      </w:r>
      <w:r w:rsidR="00314D7D">
        <w:rPr>
          <w:rFonts w:ascii="Times New Roman" w:hAnsi="Times New Roman" w:cs="Times New Roman"/>
          <w:b/>
          <w:sz w:val="24"/>
          <w:szCs w:val="24"/>
        </w:rPr>
        <w:t xml:space="preserve"> меры против ее распространения</w:t>
      </w:r>
      <w:r w:rsidR="0054264F">
        <w:rPr>
          <w:rFonts w:ascii="Times New Roman" w:hAnsi="Times New Roman" w:cs="Times New Roman"/>
          <w:b/>
          <w:sz w:val="24"/>
          <w:szCs w:val="24"/>
        </w:rPr>
        <w:t xml:space="preserve"> в отношении образовательных организаций</w:t>
      </w:r>
      <w:r w:rsidR="00314D7D">
        <w:rPr>
          <w:rFonts w:ascii="Times New Roman" w:hAnsi="Times New Roman" w:cs="Times New Roman"/>
          <w:b/>
          <w:sz w:val="24"/>
          <w:szCs w:val="24"/>
        </w:rPr>
        <w:t xml:space="preserve"> являются незаконными и подлежат незамедлительной отмене.</w:t>
      </w:r>
      <w:r w:rsidR="00037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BFB" w:rsidRDefault="002C3BFB" w:rsidP="00AD4E98">
      <w:pPr>
        <w:spacing w:after="0" w:line="240" w:lineRule="auto"/>
        <w:ind w:left="-27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E74" w:rsidRDefault="0054264F" w:rsidP="00AD4E98">
      <w:pPr>
        <w:spacing w:after="0" w:line="240" w:lineRule="auto"/>
        <w:ind w:left="-27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Вирус </w:t>
      </w:r>
      <w:r w:rsidRPr="00A46E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SARS</w:t>
      </w:r>
      <w:r w:rsidRP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A46E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</w:t>
      </w:r>
      <w:proofErr w:type="spellEnd"/>
      <w:r w:rsidRP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-2, якобы вызывающий болезнь </w:t>
      </w:r>
      <w:r w:rsidRPr="00A46E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>-19, до настоящего времени никем официально по всем правилам вирусологии не выделен</w:t>
      </w:r>
      <w:r w:rsidR="00326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(постулаты Коха не соблюдены)</w:t>
      </w:r>
      <w:r w:rsidRP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официальных научных подтверждений его существования не имеется.</w:t>
      </w:r>
      <w:r w:rsid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Имеющаяся некая компьютерная модель «вируса»</w:t>
      </w:r>
      <w:r w:rsidR="00283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622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2835D5">
        <w:rPr>
          <w:rFonts w:ascii="Times New Roman" w:hAnsi="Times New Roman" w:cs="Times New Roman"/>
          <w:sz w:val="24"/>
          <w:szCs w:val="24"/>
          <w:shd w:val="clear" w:color="auto" w:fill="FFFFFF"/>
        </w:rPr>
        <w:t>секвенирование</w:t>
      </w:r>
      <w:proofErr w:type="spellEnd"/>
      <w:r w:rsidR="00326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моделирование</w:t>
      </w:r>
      <w:r w:rsidR="00516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</w:t>
      </w:r>
      <w:r w:rsidR="00283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генома</w:t>
      </w:r>
      <w:r w:rsidR="0032622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научной точки зрения не является достоверным доказательством его существования, а также способности вызывать</w:t>
      </w:r>
      <w:r w:rsidR="00326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называемую</w:t>
      </w:r>
      <w:r w:rsid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болезнь </w:t>
      </w:r>
      <w:r w:rsidR="00A46E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="00A46E74" w:rsidRP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>-19</w:t>
      </w:r>
      <w:r w:rsid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A46E74" w:rsidRPr="00A46E74" w:rsidRDefault="00A46E74" w:rsidP="00AD4E98">
      <w:pPr>
        <w:spacing w:after="0" w:line="240" w:lineRule="auto"/>
        <w:ind w:left="-2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мнению независимых специалистов р</w:t>
      </w:r>
      <w:r w:rsidR="0054264F" w:rsidRP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>аздутая на этом «вирусе» мировая паника является глобальной международной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политической аферой </w:t>
      </w:r>
      <w:r w:rsidR="0054264F" w:rsidRP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8" w:history="1">
        <w:r w:rsidR="0054264F" w:rsidRPr="00A46E7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https://www.nakanune.ru/articles/116869/</w:t>
        </w:r>
      </w:hyperlink>
      <w:r w:rsidR="0054264F" w:rsidRPr="00A46E74">
        <w:rPr>
          <w:rFonts w:ascii="Times New Roman" w:hAnsi="Times New Roman" w:cs="Times New Roman"/>
          <w:sz w:val="24"/>
          <w:szCs w:val="24"/>
        </w:rPr>
        <w:t>).</w:t>
      </w:r>
    </w:p>
    <w:p w:rsidR="0054264F" w:rsidRPr="00DC6CCE" w:rsidRDefault="0054264F" w:rsidP="00AD4E98">
      <w:pPr>
        <w:spacing w:after="0" w:line="240" w:lineRule="auto"/>
        <w:ind w:left="-270"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32622C" w:rsidRPr="0032622C" w:rsidRDefault="002648EB" w:rsidP="00AD4E98">
      <w:pPr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542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15.04.2021 г. при рассмотрении в Верховном Суде РФ административного дела № АКПИ21-77 по коллективному иску </w:t>
      </w:r>
      <w:proofErr w:type="spellStart"/>
      <w:r w:rsidR="0054264F">
        <w:rPr>
          <w:rFonts w:ascii="Times New Roman" w:hAnsi="Times New Roman" w:cs="Times New Roman"/>
          <w:sz w:val="24"/>
          <w:szCs w:val="24"/>
          <w:shd w:val="clear" w:color="auto" w:fill="FFFFFF"/>
        </w:rPr>
        <w:t>Саверского</w:t>
      </w:r>
      <w:proofErr w:type="spellEnd"/>
      <w:r w:rsidR="00542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 и других граждан </w:t>
      </w:r>
      <w:r w:rsidR="0054264F"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представители Правительства РФ и </w:t>
      </w:r>
      <w:proofErr w:type="spellStart"/>
      <w:r w:rsidR="0054264F"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Роспотребнадзора</w:t>
      </w:r>
      <w:proofErr w:type="spellEnd"/>
      <w:r w:rsidR="0054264F"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 предоставили суду</w:t>
      </w:r>
      <w:r w:rsidR="00542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никаких</w:t>
      </w:r>
      <w:r w:rsidR="0054264F"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достоверных доказательств существования</w:t>
      </w:r>
      <w:r w:rsidR="00017F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выделения</w:t>
      </w:r>
      <w:r w:rsidR="0054264F"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указанного </w:t>
      </w:r>
      <w:r w:rsidR="00A46E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54264F"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вируса</w:t>
      </w:r>
      <w:r w:rsidR="00A46E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4264F"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а также официальных документов об объявлении «пандемии</w:t>
      </w:r>
      <w:r w:rsidR="00542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заболевания новой </w:t>
      </w:r>
      <w:proofErr w:type="spellStart"/>
      <w:r w:rsidR="00542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коронавирусной</w:t>
      </w:r>
      <w:proofErr w:type="spellEnd"/>
      <w:r w:rsidR="00542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инфекции </w:t>
      </w:r>
      <w:r w:rsidR="0054264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COVID</w:t>
      </w:r>
      <w:r w:rsidR="0054264F" w:rsidRPr="00542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-19</w:t>
      </w:r>
      <w:r w:rsidR="0054264F"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 Всемирной организацией здравоохранения</w:t>
      </w:r>
      <w:r w:rsidR="00CF61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которого в утверждённом Правительством РФ п</w:t>
      </w:r>
      <w:r w:rsidR="00326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еречне опасных заболеваний</w:t>
      </w:r>
      <w:r w:rsidR="00CF61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 имеется.</w:t>
      </w:r>
      <w:r w:rsidR="00326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2622C" w:rsidRPr="0032622C">
        <w:rPr>
          <w:rFonts w:ascii="Times New Roman" w:hAnsi="Times New Roman" w:cs="Times New Roman"/>
          <w:b/>
          <w:sz w:val="24"/>
          <w:szCs w:val="24"/>
        </w:rPr>
        <w:t>При этом в Международных медико-санитарных правилах (2005 г.) и других международно-правовых актах такое понятие как «пандемия» отсутствует.</w:t>
      </w:r>
    </w:p>
    <w:p w:rsidR="002C3BFB" w:rsidRDefault="002C3BFB" w:rsidP="00AD4E98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735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Установленные в </w:t>
      </w:r>
      <w:r w:rsidRPr="002C3BFB">
        <w:rPr>
          <w:rFonts w:ascii="Times New Roman" w:eastAsia="Times New Roman" w:hAnsi="Times New Roman" w:cs="Times New Roman"/>
          <w:sz w:val="24"/>
          <w:szCs w:val="24"/>
        </w:rPr>
        <w:t>СП 3.1/2.4.3598-20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>ребования 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незаконными,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 xml:space="preserve"> крайне избыточными и препятствуют нормальной организации учебного процесса в школах, создают значительные сложности для эффективного обучения и взаимодействия детей, учителей и их родителей, а также приводят к гнетущей психологической обстановке в образовательных учреждениях, которые на данный момент из-за введения указанных санитарных норм стали больше похожими на инфекционные больницы</w:t>
      </w:r>
      <w:r w:rsidR="0032622C">
        <w:rPr>
          <w:rFonts w:ascii="Times New Roman" w:eastAsia="Times New Roman" w:hAnsi="Times New Roman" w:cs="Times New Roman"/>
          <w:sz w:val="24"/>
          <w:szCs w:val="24"/>
        </w:rPr>
        <w:t xml:space="preserve"> и концлагеря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>, а не на нормальные современные учебные заведения, куда дети хотели бы ходить с удовольствием и получать исключительно положительные эмоции от общения с одноклассниками и учителями.</w:t>
      </w:r>
    </w:p>
    <w:p w:rsidR="00CF65EF" w:rsidRPr="00871979" w:rsidRDefault="00A43BBE" w:rsidP="00AD4E98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C3BFB">
        <w:rPr>
          <w:rFonts w:ascii="Times New Roman" w:eastAsia="Times New Roman" w:hAnsi="Times New Roman" w:cs="Times New Roman"/>
          <w:sz w:val="24"/>
          <w:szCs w:val="24"/>
        </w:rPr>
        <w:t>В частности, ежедневное и</w:t>
      </w:r>
      <w:r w:rsidR="002C3BFB" w:rsidRPr="00BA55BD">
        <w:rPr>
          <w:rFonts w:ascii="Times New Roman" w:eastAsia="Times New Roman" w:hAnsi="Times New Roman" w:cs="Times New Roman"/>
          <w:sz w:val="24"/>
          <w:szCs w:val="24"/>
        </w:rPr>
        <w:t>змерение температуры тела (термометрия) на входе в школу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сотрудниками образовательной организации с использованием бесконтактных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термометров</w:t>
      </w:r>
      <w:r w:rsidR="002C3BFB" w:rsidRPr="00BA55BD">
        <w:rPr>
          <w:rFonts w:ascii="Times New Roman" w:eastAsia="Times New Roman" w:hAnsi="Times New Roman" w:cs="Times New Roman"/>
          <w:sz w:val="24"/>
          <w:szCs w:val="24"/>
        </w:rPr>
        <w:t> без</w:t>
      </w:r>
      <w:r w:rsidR="00326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предварительного письменного</w:t>
      </w:r>
      <w:r w:rsidR="002C3BFB" w:rsidRPr="00BA55BD">
        <w:rPr>
          <w:rFonts w:ascii="Times New Roman" w:eastAsia="Times New Roman" w:hAnsi="Times New Roman" w:cs="Times New Roman"/>
          <w:sz w:val="24"/>
          <w:szCs w:val="24"/>
        </w:rPr>
        <w:t xml:space="preserve"> согласия родителей нарушает предусмотренное законом право родителей на самостоятельную заботу и контроль за состоянием здоровья детей, т</w:t>
      </w:r>
      <w:r w:rsidR="000D66C1">
        <w:rPr>
          <w:rFonts w:ascii="Times New Roman" w:eastAsia="Times New Roman" w:hAnsi="Times New Roman" w:cs="Times New Roman"/>
          <w:sz w:val="24"/>
          <w:szCs w:val="24"/>
        </w:rPr>
        <w:t>ак как данное действие</w:t>
      </w:r>
      <w:r w:rsidR="002C3BFB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="000D66C1">
        <w:rPr>
          <w:rFonts w:ascii="Times New Roman" w:eastAsia="Times New Roman" w:hAnsi="Times New Roman" w:cs="Times New Roman"/>
          <w:sz w:val="24"/>
          <w:szCs w:val="24"/>
        </w:rPr>
        <w:t xml:space="preserve"> очевидным</w:t>
      </w:r>
      <w:r w:rsidR="002C3BFB" w:rsidRPr="00BA55BD">
        <w:rPr>
          <w:rFonts w:ascii="Times New Roman" w:eastAsia="Times New Roman" w:hAnsi="Times New Roman" w:cs="Times New Roman"/>
          <w:sz w:val="24"/>
          <w:szCs w:val="24"/>
        </w:rPr>
        <w:t xml:space="preserve"> медицинским вмешательством и получением биометрических</w:t>
      </w:r>
      <w:r w:rsidR="000D66C1">
        <w:rPr>
          <w:rFonts w:ascii="Times New Roman" w:eastAsia="Times New Roman" w:hAnsi="Times New Roman" w:cs="Times New Roman"/>
          <w:sz w:val="24"/>
          <w:szCs w:val="24"/>
        </w:rPr>
        <w:t xml:space="preserve"> медицинских</w:t>
      </w:r>
      <w:r w:rsidR="002C3BFB" w:rsidRPr="00BA55BD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 о состоянии здоровья ребенка без обеспечения надлежащей защиты указанной</w:t>
      </w:r>
      <w:r w:rsidR="002C3BFB">
        <w:rPr>
          <w:rFonts w:ascii="Times New Roman" w:eastAsia="Times New Roman" w:hAnsi="Times New Roman" w:cs="Times New Roman"/>
          <w:sz w:val="24"/>
          <w:szCs w:val="24"/>
        </w:rPr>
        <w:t xml:space="preserve"> инф</w:t>
      </w:r>
      <w:r>
        <w:rPr>
          <w:rFonts w:ascii="Times New Roman" w:eastAsia="Times New Roman" w:hAnsi="Times New Roman" w:cs="Times New Roman"/>
          <w:sz w:val="24"/>
          <w:szCs w:val="24"/>
        </w:rPr>
        <w:t>ормации и соблюдения медицинской тайны (ст. 21, ч. 2 ст. 38 Конституции РФ, ст. 63-64 Конституции РФ, п. 5</w:t>
      </w:r>
      <w:r w:rsidR="00CF65EF">
        <w:rPr>
          <w:rFonts w:ascii="Times New Roman" w:eastAsia="Times New Roman" w:hAnsi="Times New Roman" w:cs="Times New Roman"/>
          <w:sz w:val="24"/>
          <w:szCs w:val="24"/>
        </w:rPr>
        <w:t>,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ст. 2,</w:t>
      </w:r>
      <w:r w:rsidR="00CF65EF">
        <w:rPr>
          <w:rFonts w:ascii="Times New Roman" w:eastAsia="Times New Roman" w:hAnsi="Times New Roman" w:cs="Times New Roman"/>
          <w:sz w:val="24"/>
          <w:szCs w:val="24"/>
        </w:rPr>
        <w:t xml:space="preserve"> 13,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BBE">
        <w:rPr>
          <w:rFonts w:ascii="Times New Roman" w:hAnsi="Times New Roman" w:cs="Times New Roman"/>
          <w:sz w:val="24"/>
          <w:szCs w:val="24"/>
        </w:rPr>
        <w:t xml:space="preserve">ст. 20 Федерального закона «Об основах охраны здоровья граждан в РФ» от 21.11.2011 г. № 323-ФЗ, </w:t>
      </w:r>
      <w:r w:rsidR="00CF65EF">
        <w:rPr>
          <w:rFonts w:ascii="Times New Roman" w:hAnsi="Times New Roman" w:cs="Times New Roman"/>
          <w:sz w:val="24"/>
          <w:szCs w:val="24"/>
        </w:rPr>
        <w:t xml:space="preserve">ч. 1, 3 </w:t>
      </w:r>
      <w:r w:rsidRPr="00A43BBE">
        <w:rPr>
          <w:rFonts w:ascii="Times New Roman" w:hAnsi="Times New Roman" w:cs="Times New Roman"/>
          <w:sz w:val="24"/>
          <w:szCs w:val="24"/>
        </w:rPr>
        <w:t>ст.</w:t>
      </w:r>
      <w:r w:rsidR="00CF65EF">
        <w:rPr>
          <w:rFonts w:ascii="Times New Roman" w:hAnsi="Times New Roman" w:cs="Times New Roman"/>
          <w:sz w:val="24"/>
          <w:szCs w:val="24"/>
        </w:rPr>
        <w:t xml:space="preserve"> 3,</w:t>
      </w:r>
      <w:r w:rsidRPr="00A43BBE">
        <w:rPr>
          <w:rFonts w:ascii="Times New Roman" w:hAnsi="Times New Roman" w:cs="Times New Roman"/>
          <w:sz w:val="24"/>
          <w:szCs w:val="24"/>
        </w:rPr>
        <w:t xml:space="preserve"> 10</w:t>
      </w:r>
      <w:r w:rsidR="00CF65EF">
        <w:rPr>
          <w:rFonts w:ascii="Times New Roman" w:hAnsi="Times New Roman" w:cs="Times New Roman"/>
          <w:sz w:val="24"/>
          <w:szCs w:val="24"/>
        </w:rPr>
        <w:t>, ч. 1 ст. 11</w:t>
      </w:r>
      <w:r w:rsidRPr="00A43BBE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 от 27.07.2006 г. № 152 и Приказа </w:t>
      </w:r>
      <w:proofErr w:type="spellStart"/>
      <w:r w:rsidRPr="00A43BBE">
        <w:rPr>
          <w:rFonts w:ascii="Times New Roman" w:hAnsi="Times New Roman" w:cs="Times New Roman"/>
          <w:sz w:val="24"/>
          <w:szCs w:val="24"/>
        </w:rPr>
        <w:t>Минздравсоцразв</w:t>
      </w:r>
      <w:r>
        <w:rPr>
          <w:rFonts w:ascii="Times New Roman" w:hAnsi="Times New Roman" w:cs="Times New Roman"/>
          <w:sz w:val="24"/>
          <w:szCs w:val="24"/>
        </w:rPr>
        <w:t>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23.04.2012 г. № 390н).</w:t>
      </w:r>
      <w:r w:rsidR="00CF65EF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="000D66C1" w:rsidRPr="000D66C1">
        <w:rPr>
          <w:rFonts w:ascii="Times New Roman" w:eastAsia="Times New Roman" w:hAnsi="Times New Roman" w:cs="Arial"/>
          <w:sz w:val="24"/>
          <w:szCs w:val="24"/>
        </w:rPr>
        <w:t xml:space="preserve">При этом </w:t>
      </w:r>
      <w:r w:rsidR="000D66C1">
        <w:rPr>
          <w:rFonts w:ascii="Times New Roman" w:eastAsia="Times New Roman" w:hAnsi="Times New Roman" w:cs="Arial"/>
          <w:sz w:val="24"/>
          <w:szCs w:val="24"/>
        </w:rPr>
        <w:t>проведение термометрии не</w:t>
      </w:r>
      <w:r w:rsidR="0071310C">
        <w:rPr>
          <w:rFonts w:ascii="Times New Roman" w:eastAsia="Times New Roman" w:hAnsi="Times New Roman" w:cs="Arial"/>
          <w:sz w:val="24"/>
          <w:szCs w:val="24"/>
        </w:rPr>
        <w:t xml:space="preserve"> медицинскими работниками, а не</w:t>
      </w:r>
      <w:r w:rsidR="000D66C1">
        <w:rPr>
          <w:rFonts w:ascii="Times New Roman" w:eastAsia="Times New Roman" w:hAnsi="Times New Roman" w:cs="Arial"/>
          <w:sz w:val="24"/>
          <w:szCs w:val="24"/>
        </w:rPr>
        <w:t xml:space="preserve"> имеющими специального образования и подготовки сотрудниками школ не отменяет медицинский характер данной диагностической процедуры</w:t>
      </w:r>
      <w:r w:rsidR="00FC0963">
        <w:rPr>
          <w:rFonts w:ascii="Times New Roman" w:eastAsia="Times New Roman" w:hAnsi="Times New Roman" w:cs="Arial"/>
          <w:sz w:val="24"/>
          <w:szCs w:val="24"/>
        </w:rPr>
        <w:t xml:space="preserve"> и необходимость получения предварительного письменного согласия родителей для ее осуществления в отношении их детей на территории школы</w:t>
      </w:r>
      <w:r w:rsidR="000D66C1">
        <w:rPr>
          <w:rFonts w:ascii="Times New Roman" w:eastAsia="Times New Roman" w:hAnsi="Times New Roman" w:cs="Arial"/>
          <w:sz w:val="24"/>
          <w:szCs w:val="24"/>
        </w:rPr>
        <w:t xml:space="preserve">. </w:t>
      </w:r>
      <w:r w:rsidR="0032622C">
        <w:rPr>
          <w:rFonts w:ascii="Times New Roman" w:eastAsia="Times New Roman" w:hAnsi="Times New Roman" w:cs="Arial"/>
          <w:sz w:val="24"/>
          <w:szCs w:val="24"/>
        </w:rPr>
        <w:t>Согласно закону ответственность за нормальное состояние здоровья ребенка на момент его прихода в школу в полном объёме несут его законные представители, а не сотрудники образовательной организации, задачей которых является исключительно обучение детей, а не проведение в отношении них медицинских манипуляций, тем более при полном отсутствии каких-либо жалоб со стороны обучающегося.</w:t>
      </w:r>
      <w:r w:rsidR="000D66C1" w:rsidRPr="000D66C1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32622C">
        <w:rPr>
          <w:rFonts w:ascii="Times New Roman" w:eastAsia="Times New Roman" w:hAnsi="Times New Roman" w:cs="Arial"/>
          <w:sz w:val="24"/>
          <w:szCs w:val="24"/>
        </w:rPr>
        <w:t>Нормальное состояние здоровья ребенка при посещении образова</w:t>
      </w:r>
      <w:r w:rsidR="00871979">
        <w:rPr>
          <w:rFonts w:ascii="Times New Roman" w:eastAsia="Times New Roman" w:hAnsi="Times New Roman" w:cs="Arial"/>
          <w:sz w:val="24"/>
          <w:szCs w:val="24"/>
        </w:rPr>
        <w:t xml:space="preserve">тельной организации должно </w:t>
      </w:r>
      <w:proofErr w:type="spellStart"/>
      <w:r w:rsidR="00871979">
        <w:rPr>
          <w:rFonts w:ascii="Times New Roman" w:eastAsia="Times New Roman" w:hAnsi="Times New Roman" w:cs="Arial"/>
          <w:sz w:val="24"/>
          <w:szCs w:val="24"/>
        </w:rPr>
        <w:t>презюмироваться</w:t>
      </w:r>
      <w:proofErr w:type="spellEnd"/>
      <w:r w:rsidR="00871979">
        <w:rPr>
          <w:rFonts w:ascii="Times New Roman" w:eastAsia="Times New Roman" w:hAnsi="Times New Roman" w:cs="Arial"/>
          <w:sz w:val="24"/>
          <w:szCs w:val="24"/>
        </w:rPr>
        <w:t xml:space="preserve"> и родители не должны никому доказывать согласно закону, что их ребенок здоров.</w:t>
      </w:r>
      <w:r w:rsidR="0087197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="00871979" w:rsidRPr="002648EB">
        <w:rPr>
          <w:rFonts w:ascii="Times New Roman" w:eastAsia="Times New Roman" w:hAnsi="Times New Roman" w:cs="Arial"/>
          <w:b/>
          <w:sz w:val="24"/>
          <w:szCs w:val="24"/>
        </w:rPr>
        <w:t>Санитарные правила законом не являются и не могут являться основанием для</w:t>
      </w:r>
      <w:r w:rsidR="002648EB">
        <w:rPr>
          <w:rFonts w:ascii="Times New Roman" w:eastAsia="Times New Roman" w:hAnsi="Times New Roman" w:cs="Arial"/>
          <w:b/>
          <w:sz w:val="24"/>
          <w:szCs w:val="24"/>
        </w:rPr>
        <w:t xml:space="preserve"> произвольного и необоснованного</w:t>
      </w:r>
      <w:r w:rsidR="00871979" w:rsidRPr="002648EB">
        <w:rPr>
          <w:rFonts w:ascii="Times New Roman" w:eastAsia="Times New Roman" w:hAnsi="Times New Roman" w:cs="Arial"/>
          <w:b/>
          <w:sz w:val="24"/>
          <w:szCs w:val="24"/>
        </w:rPr>
        <w:t xml:space="preserve"> ограничения установленных законом прав родителей и их несовершеннолетних детей</w:t>
      </w:r>
      <w:r w:rsidR="00871979">
        <w:rPr>
          <w:rFonts w:ascii="Times New Roman" w:eastAsia="Times New Roman" w:hAnsi="Times New Roman" w:cs="Arial"/>
          <w:sz w:val="24"/>
          <w:szCs w:val="24"/>
        </w:rPr>
        <w:t xml:space="preserve"> (</w:t>
      </w:r>
      <w:r w:rsidR="002648EB">
        <w:rPr>
          <w:rFonts w:ascii="Times New Roman" w:eastAsia="Times New Roman" w:hAnsi="Times New Roman" w:cs="Arial"/>
          <w:sz w:val="24"/>
          <w:szCs w:val="24"/>
        </w:rPr>
        <w:t>ч. 3 ст. 55 Конституции РФ).</w:t>
      </w:r>
      <w:r w:rsidR="00871979" w:rsidRPr="00871979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CF65EF" w:rsidRPr="00871979">
        <w:rPr>
          <w:rFonts w:ascii="Times New Roman" w:eastAsia="Times New Roman" w:hAnsi="Times New Roman" w:cs="Arial"/>
          <w:sz w:val="24"/>
          <w:szCs w:val="24"/>
        </w:rPr>
        <w:t xml:space="preserve">      </w:t>
      </w:r>
    </w:p>
    <w:p w:rsidR="00410382" w:rsidRDefault="002C3BFB" w:rsidP="00AD4E98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>существ</w:t>
      </w:r>
      <w:r>
        <w:rPr>
          <w:rFonts w:ascii="Times New Roman" w:eastAsia="Times New Roman" w:hAnsi="Times New Roman" w:cs="Times New Roman"/>
          <w:sz w:val="24"/>
          <w:szCs w:val="24"/>
        </w:rPr>
        <w:t>ление указанной</w:t>
      </w:r>
      <w:r w:rsidR="00372B8B">
        <w:rPr>
          <w:rFonts w:ascii="Times New Roman" w:eastAsia="Times New Roman" w:hAnsi="Times New Roman" w:cs="Times New Roman"/>
          <w:sz w:val="24"/>
          <w:szCs w:val="24"/>
        </w:rPr>
        <w:t xml:space="preserve"> медицинской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процедуры сотрудниками школ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 xml:space="preserve">, не имеющими специальной подготовки и медицинского образования, </w:t>
      </w:r>
      <w:r w:rsidR="00A43BBE">
        <w:rPr>
          <w:rFonts w:ascii="Times New Roman" w:eastAsia="Times New Roman" w:hAnsi="Times New Roman" w:cs="Times New Roman"/>
          <w:sz w:val="24"/>
          <w:szCs w:val="24"/>
        </w:rPr>
        <w:t xml:space="preserve">фактически 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>превращает ее в профанацию и получению во многих случаях недостоверных результатов.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>Кроме того, бес</w:t>
      </w:r>
      <w:r w:rsidR="009275E4">
        <w:rPr>
          <w:rFonts w:ascii="Times New Roman" w:eastAsia="Times New Roman" w:hAnsi="Times New Roman" w:cs="Times New Roman"/>
          <w:sz w:val="24"/>
          <w:szCs w:val="24"/>
        </w:rPr>
        <w:t>контактные термометры весьма не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>точны и показывают, как правило, заниженную температуру, не соответствующую реальной, а также имеются большие сомнения в безопасности их излучения для здоровья обучающихся.</w:t>
      </w:r>
    </w:p>
    <w:p w:rsidR="00410382" w:rsidRDefault="00410382" w:rsidP="00AD4E98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10382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здравоохранения  РФ от 15 августа 2012 г. N 89н "Об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измерений" и Приложением 2 </w:t>
      </w:r>
      <w:r w:rsidRPr="00410382">
        <w:rPr>
          <w:rFonts w:ascii="Times New Roman" w:hAnsi="Times New Roman" w:cs="Times New Roman"/>
          <w:sz w:val="24"/>
          <w:szCs w:val="24"/>
          <w:shd w:val="clear" w:color="auto" w:fill="FFFFFF"/>
        </w:rPr>
        <w:t>к приказу  Министерства здравоохранения РФ</w:t>
      </w:r>
      <w:r w:rsidRPr="00410382">
        <w:rPr>
          <w:rFonts w:ascii="Times New Roman" w:hAnsi="Times New Roman" w:cs="Times New Roman"/>
          <w:sz w:val="24"/>
          <w:szCs w:val="24"/>
        </w:rPr>
        <w:br/>
      </w:r>
      <w:r w:rsidRPr="00410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15 августа 2012 г. N 89н, в «Перечень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измерений» </w:t>
      </w:r>
      <w:r w:rsidRPr="004103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входит медицинское изделие, называемое «бесконтактным термометром».</w:t>
      </w:r>
      <w:r w:rsidRPr="00410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данный список входит только «медицинский термометр», на который имеется ГОСТ 31516-2012. В данном документе описаны требования и характеристики к медицинскому изделию, которым можно проводить измерение температуры тела человека.</w:t>
      </w:r>
    </w:p>
    <w:p w:rsidR="00410382" w:rsidRPr="00410382" w:rsidRDefault="00410382" w:rsidP="00AD4E98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Таким образом, использование бесконтактных термометров для осуществления термометрии в образователь</w:t>
      </w:r>
      <w:r w:rsidR="0071310C">
        <w:rPr>
          <w:rFonts w:ascii="Times New Roman" w:hAnsi="Times New Roman" w:cs="Times New Roman"/>
          <w:sz w:val="24"/>
          <w:szCs w:val="24"/>
          <w:shd w:val="clear" w:color="auto" w:fill="FFFFFF"/>
        </w:rPr>
        <w:t>ных организациях является грубейшим</w:t>
      </w:r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r w:rsidRPr="00713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нарушением требований </w:t>
      </w:r>
      <w:r w:rsidR="0071310C" w:rsidRPr="00713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п.8 ст. 41 </w:t>
      </w:r>
      <w:r w:rsidR="0071310C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</w:t>
      </w:r>
      <w:r w:rsidRPr="00410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29.12.2012 г. № 273 в части необходимости</w:t>
      </w:r>
      <w:r w:rsidRPr="00410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обеспечения</w:t>
      </w:r>
      <w:r w:rsidRPr="00410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безопасности обучающихся во время пребывания в организации, осуществляющ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ей образовательную деятельность</w:t>
      </w:r>
      <w:r w:rsidRPr="004103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3BFB" w:rsidRDefault="002D79E4" w:rsidP="00AD4E98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C3BFB" w:rsidRPr="00BA55BD">
        <w:rPr>
          <w:rFonts w:ascii="Times New Roman" w:eastAsia="Times New Roman" w:hAnsi="Times New Roman" w:cs="Times New Roman"/>
          <w:sz w:val="24"/>
          <w:szCs w:val="24"/>
        </w:rPr>
        <w:t>Необходимо также отметить, что пришедший в школу ребенок может и не иметь симптома в виде повышенной температуры, однако быть больным и</w:t>
      </w:r>
      <w:r w:rsidR="00CF65EF">
        <w:rPr>
          <w:rFonts w:ascii="Times New Roman" w:eastAsia="Times New Roman" w:hAnsi="Times New Roman" w:cs="Times New Roman"/>
          <w:sz w:val="24"/>
          <w:szCs w:val="24"/>
        </w:rPr>
        <w:t xml:space="preserve"> потенциально заразным для</w:t>
      </w:r>
      <w:r w:rsidR="002C3BFB" w:rsidRPr="00BA55BD">
        <w:rPr>
          <w:rFonts w:ascii="Times New Roman" w:eastAsia="Times New Roman" w:hAnsi="Times New Roman" w:cs="Times New Roman"/>
          <w:sz w:val="24"/>
          <w:szCs w:val="24"/>
        </w:rPr>
        <w:t xml:space="preserve"> окружающих,</w:t>
      </w:r>
      <w:r w:rsidR="00CF65EF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у него может повыситься и в период нахождения в школе, поэтому термометрия на входе</w:t>
      </w:r>
      <w:r w:rsidR="002C3BFB" w:rsidRPr="00BA55BD">
        <w:rPr>
          <w:rFonts w:ascii="Times New Roman" w:eastAsia="Times New Roman" w:hAnsi="Times New Roman" w:cs="Times New Roman"/>
          <w:sz w:val="24"/>
          <w:szCs w:val="24"/>
        </w:rPr>
        <w:t> вообще не имеет никако</w:t>
      </w:r>
      <w:r w:rsidR="002C3BFB">
        <w:rPr>
          <w:rFonts w:ascii="Times New Roman" w:eastAsia="Times New Roman" w:hAnsi="Times New Roman" w:cs="Times New Roman"/>
          <w:sz w:val="24"/>
          <w:szCs w:val="24"/>
        </w:rPr>
        <w:t>го смысла. Замер темпе</w:t>
      </w:r>
      <w:r w:rsidR="00CF65EF">
        <w:rPr>
          <w:rFonts w:ascii="Times New Roman" w:eastAsia="Times New Roman" w:hAnsi="Times New Roman" w:cs="Times New Roman"/>
          <w:sz w:val="24"/>
          <w:szCs w:val="24"/>
        </w:rPr>
        <w:t>ратуры</w:t>
      </w:r>
      <w:r w:rsidR="002C3BFB" w:rsidRPr="00BA55BD">
        <w:rPr>
          <w:rFonts w:ascii="Times New Roman" w:eastAsia="Times New Roman" w:hAnsi="Times New Roman" w:cs="Times New Roman"/>
          <w:sz w:val="24"/>
          <w:szCs w:val="24"/>
        </w:rPr>
        <w:t xml:space="preserve"> нередко приводит к нарушению прав детей, у которых от рождения наблюдается повышенная (субфебрильная) температура, не связанная с наличием каких-либо инфекционных заболеваний. Имеется также довольно непр</w:t>
      </w:r>
      <w:r w:rsidR="002C3BFB">
        <w:rPr>
          <w:rFonts w:ascii="Times New Roman" w:eastAsia="Times New Roman" w:hAnsi="Times New Roman" w:cs="Times New Roman"/>
          <w:sz w:val="24"/>
          <w:szCs w:val="24"/>
        </w:rPr>
        <w:t>иятный и неприемлемый для</w:t>
      </w:r>
      <w:r w:rsidR="00264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8EB">
        <w:rPr>
          <w:rFonts w:ascii="Times New Roman" w:eastAsia="Times New Roman" w:hAnsi="Times New Roman" w:cs="Times New Roman"/>
          <w:sz w:val="24"/>
          <w:szCs w:val="24"/>
        </w:rPr>
        <w:lastRenderedPageBreak/>
        <w:t>детей и их</w:t>
      </w:r>
      <w:r w:rsidR="002C3BFB" w:rsidRPr="00BA55BD">
        <w:rPr>
          <w:rFonts w:ascii="Times New Roman" w:eastAsia="Times New Roman" w:hAnsi="Times New Roman" w:cs="Times New Roman"/>
          <w:sz w:val="24"/>
          <w:szCs w:val="24"/>
        </w:rPr>
        <w:t xml:space="preserve"> родителей психологический момент, так как изменение температуры тела учащихся на входе</w:t>
      </w:r>
      <w:r w:rsidR="002C3BFB">
        <w:rPr>
          <w:rFonts w:ascii="Times New Roman" w:eastAsia="Times New Roman" w:hAnsi="Times New Roman" w:cs="Times New Roman"/>
          <w:sz w:val="24"/>
          <w:szCs w:val="24"/>
        </w:rPr>
        <w:t xml:space="preserve"> в школу напоминает сканирование ребенка как товара на </w:t>
      </w:r>
      <w:r w:rsidR="002C3BFB" w:rsidRPr="00BA55BD">
        <w:rPr>
          <w:rFonts w:ascii="Times New Roman" w:eastAsia="Times New Roman" w:hAnsi="Times New Roman" w:cs="Times New Roman"/>
          <w:sz w:val="24"/>
          <w:szCs w:val="24"/>
        </w:rPr>
        <w:t>кассе в магазине.</w:t>
      </w:r>
    </w:p>
    <w:p w:rsidR="00372B8B" w:rsidRDefault="00372B8B" w:rsidP="00AD4E98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Пункт </w:t>
      </w:r>
      <w:r w:rsidRPr="00CF65EF">
        <w:rPr>
          <w:rFonts w:ascii="Times New Roman" w:eastAsia="Times New Roman" w:hAnsi="Times New Roman" w:cs="Arial"/>
          <w:sz w:val="24"/>
          <w:szCs w:val="24"/>
        </w:rPr>
        <w:t>2.2.</w:t>
      </w:r>
      <w:r w:rsidRPr="00CF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5E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F65EF">
        <w:rPr>
          <w:rFonts w:ascii="Times New Roman" w:hAnsi="Times New Roman" w:cs="Times New Roman"/>
          <w:sz w:val="24"/>
          <w:szCs w:val="24"/>
        </w:rPr>
        <w:t xml:space="preserve"> </w:t>
      </w:r>
      <w:r w:rsidRPr="00CF65EF">
        <w:rPr>
          <w:rFonts w:ascii="Times New Roman" w:eastAsia="Times New Roman" w:hAnsi="Times New Roman" w:cs="Times New Roman"/>
          <w:bCs/>
          <w:sz w:val="24"/>
          <w:szCs w:val="24"/>
        </w:rPr>
        <w:t>3.1/2.4.3598-20</w:t>
      </w:r>
      <w:r w:rsidRPr="00CF65EF">
        <w:rPr>
          <w:rFonts w:ascii="Times New Roman" w:eastAsia="Times New Roman" w:hAnsi="Times New Roman" w:cs="Arial"/>
          <w:sz w:val="24"/>
          <w:szCs w:val="24"/>
        </w:rPr>
        <w:t xml:space="preserve"> в действующей редакции фактически дает руководству образовательной организации основания для отказа в допуске родителей в школу и ребенка к учебным занятиям при отказе его родителей от проведения термометрии</w:t>
      </w:r>
      <w:r>
        <w:rPr>
          <w:rFonts w:ascii="Times New Roman" w:eastAsia="Times New Roman" w:hAnsi="Times New Roman" w:cs="Arial"/>
          <w:sz w:val="24"/>
          <w:szCs w:val="24"/>
        </w:rPr>
        <w:t xml:space="preserve"> в отношении их ребенка</w:t>
      </w:r>
      <w:r w:rsidRPr="00CF65EF">
        <w:rPr>
          <w:rFonts w:ascii="Times New Roman" w:eastAsia="Times New Roman" w:hAnsi="Times New Roman" w:cs="Arial"/>
          <w:sz w:val="24"/>
          <w:szCs w:val="24"/>
        </w:rPr>
        <w:t xml:space="preserve"> сотрудниками школы,</w:t>
      </w:r>
      <w:r w:rsidRPr="00CF65EF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Pr="00CF65EF">
        <w:rPr>
          <w:rFonts w:ascii="Times New Roman" w:eastAsia="Times New Roman" w:hAnsi="Times New Roman" w:cs="Arial"/>
          <w:sz w:val="24"/>
          <w:szCs w:val="24"/>
        </w:rPr>
        <w:t>что незаконно лишает и ограничивает права детей на образование, гарантированного Конституцией РФ (</w:t>
      </w:r>
      <w:r w:rsidRPr="00CF65EF">
        <w:rPr>
          <w:rFonts w:ascii="Times New Roman" w:hAnsi="Times New Roman" w:cs="Times New Roman"/>
          <w:sz w:val="24"/>
          <w:szCs w:val="24"/>
        </w:rPr>
        <w:t>ст. 19, 21, 43 Конституции РФ).</w:t>
      </w:r>
    </w:p>
    <w:p w:rsidR="00CF65EF" w:rsidRPr="000D66C1" w:rsidRDefault="00372B8B" w:rsidP="00AD4E98">
      <w:pPr>
        <w:shd w:val="clear" w:color="auto" w:fill="FFFFFF"/>
        <w:spacing w:after="0" w:line="240" w:lineRule="auto"/>
        <w:ind w:left="-270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8"/>
          <w:szCs w:val="21"/>
        </w:rPr>
        <w:t xml:space="preserve">         </w:t>
      </w:r>
      <w:r w:rsidRPr="00CF65EF">
        <w:rPr>
          <w:rFonts w:ascii="Times New Roman" w:eastAsia="Times New Roman" w:hAnsi="Times New Roman" w:cs="Arial"/>
          <w:sz w:val="24"/>
          <w:szCs w:val="24"/>
        </w:rPr>
        <w:t xml:space="preserve">Поскольку в РФ действует принцип иерархии законов, то есть верховенство Конституции и федерального законодательства над нормативно-правовыми актами, положения п.2.2 </w:t>
      </w:r>
      <w:proofErr w:type="spellStart"/>
      <w:r w:rsidRPr="00CF65E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F65EF">
        <w:rPr>
          <w:rFonts w:ascii="Times New Roman" w:hAnsi="Times New Roman" w:cs="Times New Roman"/>
          <w:sz w:val="24"/>
          <w:szCs w:val="24"/>
        </w:rPr>
        <w:t xml:space="preserve"> </w:t>
      </w:r>
      <w:r w:rsidRPr="00CF65EF">
        <w:rPr>
          <w:rFonts w:ascii="Times New Roman" w:eastAsia="Times New Roman" w:hAnsi="Times New Roman" w:cs="Times New Roman"/>
          <w:bCs/>
          <w:sz w:val="24"/>
          <w:szCs w:val="24"/>
        </w:rPr>
        <w:t>3.1/2.4.3598-20, не предусматривающие получения образовательной  организацией письменного согласия родителей на проведение медицинского вмешательства в виде термометрии и права родителей на самостоятельное</w:t>
      </w:r>
      <w:r w:rsidR="007E72C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измерение температуры</w:t>
      </w:r>
      <w:r w:rsidRPr="00CF65E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своему ребенку,</w:t>
      </w:r>
      <w:r w:rsidRPr="00CF65EF">
        <w:rPr>
          <w:rFonts w:ascii="Times New Roman" w:eastAsia="Times New Roman" w:hAnsi="Times New Roman" w:cs="Arial"/>
          <w:sz w:val="24"/>
          <w:szCs w:val="24"/>
        </w:rPr>
        <w:t xml:space="preserve"> должны быть</w:t>
      </w:r>
      <w:r>
        <w:rPr>
          <w:rFonts w:ascii="Times New Roman" w:eastAsia="Times New Roman" w:hAnsi="Times New Roman" w:cs="Arial"/>
          <w:sz w:val="24"/>
          <w:szCs w:val="24"/>
        </w:rPr>
        <w:t xml:space="preserve"> незамедлительно</w:t>
      </w:r>
      <w:r w:rsidRPr="00CF65EF">
        <w:rPr>
          <w:rFonts w:ascii="Times New Roman" w:eastAsia="Times New Roman" w:hAnsi="Times New Roman" w:cs="Arial"/>
          <w:sz w:val="24"/>
          <w:szCs w:val="24"/>
        </w:rPr>
        <w:t xml:space="preserve"> отменены как несоответствующие закону.</w:t>
      </w:r>
    </w:p>
    <w:p w:rsidR="00DE3BEA" w:rsidRDefault="002C3BFB" w:rsidP="00AD4E98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>Установленный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указанных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 xml:space="preserve"> санитарных нормах</w:t>
      </w:r>
      <w:r w:rsidR="00CF65EF">
        <w:rPr>
          <w:rFonts w:ascii="Times New Roman" w:eastAsia="Times New Roman" w:hAnsi="Times New Roman" w:cs="Times New Roman"/>
          <w:sz w:val="24"/>
          <w:szCs w:val="24"/>
        </w:rPr>
        <w:t xml:space="preserve"> полный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 xml:space="preserve"> запрет на проведение в школах массовых мер</w:t>
      </w:r>
      <w:r>
        <w:rPr>
          <w:rFonts w:ascii="Times New Roman" w:eastAsia="Times New Roman" w:hAnsi="Times New Roman" w:cs="Times New Roman"/>
          <w:sz w:val="24"/>
          <w:szCs w:val="24"/>
        </w:rPr>
        <w:t>оприятий</w:t>
      </w:r>
      <w:r w:rsidR="000D66C1">
        <w:rPr>
          <w:rFonts w:ascii="Times New Roman" w:eastAsia="Times New Roman" w:hAnsi="Times New Roman" w:cs="Times New Roman"/>
          <w:sz w:val="24"/>
          <w:szCs w:val="24"/>
        </w:rPr>
        <w:t xml:space="preserve"> также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 xml:space="preserve"> является необоснованным, препятствует эффективному обучению и воспитанию детей, взаимодействию администрации школы и родительского сообщества, организации в школе учебно-воспитательной работы, неотъемлемой частью которой всегда являлись различные «огоньки», утренники, праздничные и концертные выступления для детей и их родителей. Очевидно, что без проведения указанных развивающих и объединяющих детей мероприятий представить современную школу, в которой дается качественное и разностороннее образование, невозможно.</w:t>
      </w:r>
    </w:p>
    <w:p w:rsidR="002C3BFB" w:rsidRDefault="00DE3BEA" w:rsidP="00AD4E98">
      <w:pPr>
        <w:spacing w:before="170"/>
        <w:ind w:lef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3BEA">
        <w:rPr>
          <w:rFonts w:ascii="Times New Roman" w:hAnsi="Times New Roman" w:cs="Times New Roman"/>
          <w:sz w:val="24"/>
          <w:szCs w:val="24"/>
        </w:rPr>
        <w:t>Считаю также совершенно</w:t>
      </w:r>
      <w:r w:rsidR="00A9389D">
        <w:rPr>
          <w:rFonts w:ascii="Times New Roman" w:hAnsi="Times New Roman" w:cs="Times New Roman"/>
          <w:sz w:val="24"/>
          <w:szCs w:val="24"/>
        </w:rPr>
        <w:t xml:space="preserve"> незаконными,</w:t>
      </w:r>
      <w:r w:rsidRPr="00DE3BEA">
        <w:rPr>
          <w:rFonts w:ascii="Times New Roman" w:hAnsi="Times New Roman" w:cs="Times New Roman"/>
          <w:sz w:val="24"/>
          <w:szCs w:val="24"/>
        </w:rPr>
        <w:t xml:space="preserve"> необоснованными и подлежащими отмене положения п. 2.6. СП 3.1/2.4.3598-20 и п.3.8 СП 3.1. 3597-20 "Профилактика новой </w:t>
      </w:r>
      <w:proofErr w:type="spellStart"/>
      <w:r w:rsidRPr="00DE3BE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E3BEA">
        <w:rPr>
          <w:rFonts w:ascii="Times New Roman" w:hAnsi="Times New Roman" w:cs="Times New Roman"/>
          <w:sz w:val="24"/>
          <w:szCs w:val="24"/>
        </w:rPr>
        <w:t xml:space="preserve"> инфекции (COVID-19)", которые требуют 14-ти дневной изоляции и получения медицинского заключения для допуска в о</w:t>
      </w:r>
      <w:r>
        <w:rPr>
          <w:rFonts w:ascii="Times New Roman" w:hAnsi="Times New Roman" w:cs="Times New Roman"/>
          <w:sz w:val="24"/>
          <w:szCs w:val="24"/>
        </w:rPr>
        <w:t>бразовательную организацию для детей</w:t>
      </w:r>
      <w:r w:rsidRPr="00DE3BEA">
        <w:rPr>
          <w:rFonts w:ascii="Times New Roman" w:hAnsi="Times New Roman" w:cs="Times New Roman"/>
          <w:sz w:val="24"/>
          <w:szCs w:val="24"/>
        </w:rPr>
        <w:t>, которые были в контакте с больным</w:t>
      </w:r>
      <w:r w:rsidR="00A9389D">
        <w:rPr>
          <w:rFonts w:ascii="Times New Roman" w:hAnsi="Times New Roman" w:cs="Times New Roman"/>
          <w:sz w:val="24"/>
          <w:szCs w:val="24"/>
        </w:rPr>
        <w:t xml:space="preserve"> </w:t>
      </w:r>
      <w:r w:rsidRPr="00DE3BEA">
        <w:rPr>
          <w:rFonts w:ascii="Times New Roman" w:hAnsi="Times New Roman" w:cs="Times New Roman"/>
          <w:sz w:val="24"/>
          <w:szCs w:val="24"/>
        </w:rPr>
        <w:t>COVID-19</w:t>
      </w:r>
      <w:r w:rsidR="00FC71AF">
        <w:rPr>
          <w:rFonts w:ascii="Times New Roman" w:hAnsi="Times New Roman" w:cs="Times New Roman"/>
          <w:sz w:val="24"/>
          <w:szCs w:val="24"/>
        </w:rPr>
        <w:t xml:space="preserve"> (не указанным в утвержденном Правительством РФ перечне опасных для окружающих заболеваний!)</w:t>
      </w:r>
      <w:r w:rsidRPr="00DE3BEA">
        <w:rPr>
          <w:rFonts w:ascii="Times New Roman" w:hAnsi="Times New Roman" w:cs="Times New Roman"/>
          <w:sz w:val="24"/>
          <w:szCs w:val="24"/>
        </w:rPr>
        <w:t>, даже при</w:t>
      </w:r>
      <w:r w:rsidR="00A9389D">
        <w:rPr>
          <w:rFonts w:ascii="Times New Roman" w:hAnsi="Times New Roman" w:cs="Times New Roman"/>
          <w:sz w:val="24"/>
          <w:szCs w:val="24"/>
        </w:rPr>
        <w:t xml:space="preserve"> полном</w:t>
      </w:r>
      <w:r w:rsidRPr="00DE3BEA">
        <w:rPr>
          <w:rFonts w:ascii="Times New Roman" w:hAnsi="Times New Roman" w:cs="Times New Roman"/>
          <w:sz w:val="24"/>
          <w:szCs w:val="24"/>
        </w:rPr>
        <w:t xml:space="preserve"> отсутствии у них клинических симптомов ука</w:t>
      </w:r>
      <w:r w:rsidR="00A9389D">
        <w:rPr>
          <w:rFonts w:ascii="Times New Roman" w:hAnsi="Times New Roman" w:cs="Times New Roman"/>
          <w:sz w:val="24"/>
          <w:szCs w:val="24"/>
        </w:rPr>
        <w:t>занного заболевания. В</w:t>
      </w:r>
      <w:r w:rsidRPr="00DE3BEA">
        <w:rPr>
          <w:rFonts w:ascii="Times New Roman" w:hAnsi="Times New Roman" w:cs="Times New Roman"/>
          <w:sz w:val="24"/>
          <w:szCs w:val="24"/>
        </w:rPr>
        <w:t xml:space="preserve"> данном случае фактически абсолютно здоровые дети оказываются совершенно незаконно и безосновательно лишены нормального очного обучения в школах, вынуждены сидеть дома чаще всего без присмотра работающих родителей</w:t>
      </w:r>
      <w:r w:rsidR="006F3E4A">
        <w:rPr>
          <w:rFonts w:ascii="Times New Roman" w:hAnsi="Times New Roman" w:cs="Times New Roman"/>
          <w:sz w:val="24"/>
          <w:szCs w:val="24"/>
        </w:rPr>
        <w:t xml:space="preserve"> и фактически принуждаются к крайне вредному для их здоровья и некачественному «дистанционному обучению»</w:t>
      </w:r>
      <w:r w:rsidRPr="00DE3BEA">
        <w:rPr>
          <w:rFonts w:ascii="Times New Roman" w:hAnsi="Times New Roman" w:cs="Times New Roman"/>
          <w:sz w:val="24"/>
          <w:szCs w:val="24"/>
        </w:rPr>
        <w:t>, а затем не имея вообще никаких симптомов заболевания идти получать формальные справки от врача для выхода в школу в поликлиники, в которых они как раз и подвергаются еще большему риску заражения различными представляющими опасность для их здоровья и жизни инфекционными заболеваниями.</w:t>
      </w:r>
      <w:r w:rsidR="00A9389D">
        <w:rPr>
          <w:rFonts w:ascii="Times New Roman" w:hAnsi="Times New Roman" w:cs="Times New Roman"/>
          <w:sz w:val="24"/>
          <w:szCs w:val="24"/>
        </w:rPr>
        <w:t xml:space="preserve"> При этом никаких официальных и достоверных научных доказательств возможной заразности контактных лиц на протяжении двух недель с момента контакта с заболевшим до настоящего времени не имеется.</w:t>
      </w:r>
      <w:r w:rsidR="00FC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00" w:rsidRDefault="00C30000" w:rsidP="00AD4E98">
      <w:pPr>
        <w:spacing w:after="0" w:line="240" w:lineRule="auto"/>
        <w:ind w:left="-27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Обращаю также ваше внимание, что предусмотренный указанными санитарными правилами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 ПЦР-тестирования непригоден для лабораторной диагностики с целью</w:t>
      </w:r>
      <w:r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выявления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 людей</w:t>
      </w:r>
      <w:r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вирусных инфекций, в том числе не выделенного до сих пор официально вируса </w:t>
      </w:r>
      <w:r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SARS</w:t>
      </w:r>
      <w:r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spellStart"/>
      <w:r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CoV</w:t>
      </w:r>
      <w:proofErr w:type="spellEnd"/>
      <w:r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 этом неоднократно говорил изобретатель метода ПЦР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Кэри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Муллис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получивший за данное изобретение Нобелевскую премию по химии в 1993 г. </w:t>
      </w:r>
    </w:p>
    <w:p w:rsidR="00C30000" w:rsidRDefault="00C30000" w:rsidP="00AD4E98">
      <w:pPr>
        <w:spacing w:before="170"/>
        <w:ind w:lef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В связи с этим, и</w:t>
      </w:r>
      <w:r w:rsidRPr="00C30000">
        <w:rPr>
          <w:rFonts w:ascii="Times New Roman" w:hAnsi="Times New Roman" w:cs="Times New Roman"/>
          <w:sz w:val="24"/>
          <w:szCs w:val="24"/>
          <w:shd w:val="clear" w:color="auto" w:fill="FFFFFF"/>
        </w:rPr>
        <w:t>споль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зование ПЦР-тестов для выявления</w:t>
      </w:r>
      <w:r w:rsidRPr="00C30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выделенного официально вируса </w:t>
      </w:r>
      <w:r w:rsidRPr="00C3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SARS</w:t>
      </w:r>
      <w:r w:rsidRPr="00C3000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C3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-2, якобы вызывающего болезнь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C30000">
        <w:rPr>
          <w:rFonts w:ascii="Times New Roman" w:hAnsi="Times New Roman" w:cs="Times New Roman"/>
          <w:sz w:val="24"/>
          <w:szCs w:val="24"/>
          <w:shd w:val="clear" w:color="auto" w:fill="FFFFFF"/>
        </w:rPr>
        <w:t>-19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30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совершенно очевидным научным мошенничеством и должно влечь уголовную </w:t>
      </w:r>
      <w:r w:rsidRPr="00C3000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ответственность по ст. 159 УК РФ.   (https://rua.gr/news/koronavirus/42862-cdc-ptsr-testy-otzyvayutsya-kak-nedostovernye.html)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5EC" w:rsidRDefault="00C30000" w:rsidP="00AD4E98">
      <w:pPr>
        <w:spacing w:after="0" w:line="240" w:lineRule="auto"/>
        <w:ind w:left="-27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Используемые</w:t>
      </w:r>
      <w:r w:rsidR="00A84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настоящее время для диагностики заболевания </w:t>
      </w:r>
      <w:r w:rsidR="00A845E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="00A845EC" w:rsidRPr="00A845EC">
        <w:rPr>
          <w:rFonts w:ascii="Times New Roman" w:hAnsi="Times New Roman" w:cs="Times New Roman"/>
          <w:sz w:val="24"/>
          <w:szCs w:val="24"/>
          <w:shd w:val="clear" w:color="auto" w:fill="FFFFFF"/>
        </w:rPr>
        <w:t>-19</w:t>
      </w:r>
      <w:r w:rsidR="00A84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ПЦР-тесты</w:t>
      </w:r>
      <w:r w:rsidR="00A845EC" w:rsidRPr="00A84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4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крайне неэффективны, дают очень высокий процент ошибочных ложноположительных результатов и не могут служить достаточным основанием для признания гражданина больным новой </w:t>
      </w:r>
      <w:proofErr w:type="spellStart"/>
      <w:r w:rsidR="00A845EC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="00A84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инфекцией </w:t>
      </w:r>
      <w:r w:rsidR="00A845E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="00A845EC">
        <w:rPr>
          <w:rFonts w:ascii="Times New Roman" w:hAnsi="Times New Roman" w:cs="Times New Roman"/>
          <w:sz w:val="24"/>
          <w:szCs w:val="24"/>
          <w:shd w:val="clear" w:color="auto" w:fill="FFFFFF"/>
        </w:rPr>
        <w:t>-19</w:t>
      </w:r>
      <w:r w:rsidR="00A845EC" w:rsidRPr="00EC3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4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учёта общей клинической картины при постановке соответствующего диагноза, что отмечается в информационном письме Всемирной организации здравоохранения от 20.01.2021 г. </w:t>
      </w:r>
    </w:p>
    <w:p w:rsidR="002E3B72" w:rsidRDefault="00A845EC" w:rsidP="00AD4E98">
      <w:pPr>
        <w:spacing w:after="0" w:line="240" w:lineRule="auto"/>
        <w:ind w:left="-27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этим, при положительном ПЦР-тесте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-19 ребенок не может считат</w:t>
      </w:r>
      <w:r w:rsidR="002E3B72">
        <w:rPr>
          <w:rFonts w:ascii="Times New Roman" w:hAnsi="Times New Roman" w:cs="Times New Roman"/>
          <w:sz w:val="24"/>
          <w:szCs w:val="24"/>
          <w:shd w:val="clear" w:color="auto" w:fill="FFFFFF"/>
        </w:rPr>
        <w:t>ься больным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отсутствии у него симптомов заболевания, так как согласно Федеральному закону пп.16 ч. 1  «Об основах охраны здоровья граждан»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заболеванием считается</w:t>
      </w:r>
      <w:r w:rsidRPr="002F3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E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 «бессимптомных больных»</w:t>
      </w:r>
      <w:r w:rsidRPr="00A84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вообще в природе и согласно нормам российского законодательства не бывает!</w:t>
      </w:r>
    </w:p>
    <w:p w:rsidR="00091E5C" w:rsidRDefault="002E3B72" w:rsidP="00AD4E98">
      <w:pPr>
        <w:spacing w:after="0" w:line="240" w:lineRule="auto"/>
        <w:ind w:left="-2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положительном ПЦР-тесте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-19 ребенок и контактировавшие с ним дети также не могут подлежать изоляции на основании</w:t>
      </w:r>
      <w:r w:rsidR="00917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ч. 1 ст. 33,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6 ч.1 ст. 51 Федерального закона «О санитарно-эпидемиологическом благополучии населения» от 30.03.1999 г. № 52, поскольку указанное заболевание не указано в перечне представляющих опасность для окружающих заболеваний, утвержденном Правительством РФ</w:t>
      </w:r>
      <w:r w:rsidRPr="0098653D">
        <w:rPr>
          <w:rFonts w:ascii="Times New Roman" w:hAnsi="Times New Roman" w:cs="Times New Roman"/>
          <w:sz w:val="24"/>
          <w:szCs w:val="24"/>
        </w:rPr>
        <w:t xml:space="preserve"> от 01.12.2004 г. № 715 (в ред. от 31.01.2020 г. № 66)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E5C" w:rsidRDefault="00091E5C" w:rsidP="00AD4E98">
      <w:pPr>
        <w:spacing w:after="0" w:line="240" w:lineRule="auto"/>
        <w:ind w:left="-2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000" w:rsidRPr="00C30000" w:rsidRDefault="00091E5C" w:rsidP="00AD4E98">
      <w:pPr>
        <w:spacing w:after="0" w:line="240" w:lineRule="auto"/>
        <w:ind w:left="-27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содержащиеся в санитарных правилах меры, якобы направленные на профилактику и борьбу с «новой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91E5C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», создают  явную угрозу национальной безопасности России и противоречат Указу Президента РФ «О Стратегии национальной безопасности Российской Федерации» от 02.07.2021 г. № 400. </w:t>
      </w:r>
    </w:p>
    <w:p w:rsidR="00A845EC" w:rsidRPr="00A845EC" w:rsidRDefault="00A845EC" w:rsidP="00AD4E98">
      <w:pPr>
        <w:spacing w:after="0" w:line="240" w:lineRule="auto"/>
        <w:ind w:left="-27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6F34" w:rsidRDefault="00A46F34" w:rsidP="00AD4E98">
      <w:pPr>
        <w:spacing w:after="0" w:line="240" w:lineRule="auto"/>
        <w:ind w:left="-2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вышеизложенного, </w:t>
      </w:r>
      <w:r w:rsidR="00920A3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7D5A68">
        <w:rPr>
          <w:rFonts w:ascii="Times New Roman" w:eastAsia="Times New Roman" w:hAnsi="Times New Roman" w:cs="Times New Roman"/>
          <w:sz w:val="24"/>
          <w:szCs w:val="24"/>
        </w:rPr>
        <w:t>сим</w:t>
      </w:r>
      <w:r w:rsidR="00920A36">
        <w:rPr>
          <w:rFonts w:ascii="Times New Roman" w:eastAsia="Times New Roman" w:hAnsi="Times New Roman" w:cs="Times New Roman"/>
          <w:sz w:val="24"/>
          <w:szCs w:val="24"/>
        </w:rPr>
        <w:t xml:space="preserve"> Вас обратиться в адрес Главного государственного санитарного врача РФ с требованием о незамедлительной отмене</w:t>
      </w:r>
      <w:r w:rsidR="00871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anchor="6540IN" w:history="1">
        <w:r w:rsidRPr="00A46F3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СП 3.1.3597-20 "Профилактика </w:t>
        </w:r>
        <w:r w:rsidRPr="001439B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новой </w:t>
        </w:r>
        <w:proofErr w:type="spellStart"/>
        <w:r w:rsidRPr="001439B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коронавирусной</w:t>
        </w:r>
        <w:proofErr w:type="spellEnd"/>
        <w:r w:rsidRPr="001439B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инфекции (COVID-19)"</w:t>
        </w:r>
      </w:hyperlink>
      <w:r w:rsidR="0087197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A46F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10" w:anchor="6560IO" w:history="1">
        <w:r w:rsidRPr="00A46F3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</w:t>
        </w:r>
        <w:r w:rsidRPr="001439B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новой </w:t>
        </w:r>
        <w:proofErr w:type="spellStart"/>
        <w:r w:rsidRPr="001439B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коронавирусной</w:t>
        </w:r>
        <w:proofErr w:type="spellEnd"/>
        <w:r w:rsidRPr="001439B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инфекции (COVID-19)"</w:t>
        </w:r>
      </w:hyperlink>
      <w:r w:rsidR="00871979">
        <w:rPr>
          <w:rFonts w:ascii="Times New Roman" w:hAnsi="Times New Roman" w:cs="Times New Roman"/>
          <w:sz w:val="24"/>
          <w:szCs w:val="24"/>
        </w:rPr>
        <w:t xml:space="preserve"> в связи с их явным противоречием положениям Конституции Российской Федерации и федерального законодательства, а также явной направленности на</w:t>
      </w:r>
      <w:r w:rsidR="002648EB">
        <w:rPr>
          <w:rFonts w:ascii="Times New Roman" w:hAnsi="Times New Roman" w:cs="Times New Roman"/>
          <w:sz w:val="24"/>
          <w:szCs w:val="24"/>
        </w:rPr>
        <w:t xml:space="preserve"> полное</w:t>
      </w:r>
      <w:r w:rsidR="00871979">
        <w:rPr>
          <w:rFonts w:ascii="Times New Roman" w:hAnsi="Times New Roman" w:cs="Times New Roman"/>
          <w:sz w:val="24"/>
          <w:szCs w:val="24"/>
        </w:rPr>
        <w:t xml:space="preserve"> разрушение</w:t>
      </w:r>
      <w:r w:rsidR="002648EB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871979">
        <w:rPr>
          <w:rFonts w:ascii="Times New Roman" w:hAnsi="Times New Roman" w:cs="Times New Roman"/>
          <w:sz w:val="24"/>
          <w:szCs w:val="24"/>
        </w:rPr>
        <w:t xml:space="preserve"> качественного</w:t>
      </w:r>
      <w:r w:rsidR="0062062B">
        <w:rPr>
          <w:rFonts w:ascii="Times New Roman" w:hAnsi="Times New Roman" w:cs="Times New Roman"/>
          <w:sz w:val="24"/>
          <w:szCs w:val="24"/>
        </w:rPr>
        <w:t xml:space="preserve"> традиционного</w:t>
      </w:r>
      <w:r w:rsidR="0087197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2648EB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r w:rsidR="0062062B">
        <w:rPr>
          <w:rFonts w:ascii="Times New Roman" w:hAnsi="Times New Roman" w:cs="Times New Roman"/>
          <w:sz w:val="24"/>
          <w:szCs w:val="24"/>
        </w:rPr>
        <w:t>нашей страны,</w:t>
      </w:r>
      <w:r w:rsidR="002648EB">
        <w:rPr>
          <w:rFonts w:ascii="Times New Roman" w:hAnsi="Times New Roman" w:cs="Times New Roman"/>
          <w:sz w:val="24"/>
          <w:szCs w:val="24"/>
        </w:rPr>
        <w:t xml:space="preserve"> деградаци</w:t>
      </w:r>
      <w:r w:rsidR="0062062B">
        <w:rPr>
          <w:rFonts w:ascii="Times New Roman" w:hAnsi="Times New Roman" w:cs="Times New Roman"/>
          <w:sz w:val="24"/>
          <w:szCs w:val="24"/>
        </w:rPr>
        <w:t>ю подрастающего поколения и создание угрозы национальной безопасности</w:t>
      </w:r>
      <w:r w:rsidR="00570A6C">
        <w:rPr>
          <w:rFonts w:ascii="Times New Roman" w:hAnsi="Times New Roman" w:cs="Times New Roman"/>
          <w:sz w:val="24"/>
          <w:szCs w:val="24"/>
        </w:rPr>
        <w:t xml:space="preserve"> России.</w:t>
      </w:r>
      <w:r w:rsidR="00620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E4" w:rsidRDefault="009275E4" w:rsidP="00AD4E98">
      <w:pPr>
        <w:spacing w:after="0" w:line="240" w:lineRule="auto"/>
        <w:ind w:left="-2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5E4" w:rsidRDefault="009275E4" w:rsidP="00AD4E98">
      <w:pPr>
        <w:spacing w:after="0" w:line="240" w:lineRule="auto"/>
        <w:ind w:left="-2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7D5A68" w:rsidRDefault="007D5A68" w:rsidP="00AD4E98">
      <w:pPr>
        <w:spacing w:after="0" w:line="240" w:lineRule="auto"/>
        <w:ind w:left="-2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5E4" w:rsidRDefault="007D5A68" w:rsidP="00AD4E98">
      <w:pPr>
        <w:spacing w:after="0" w:line="240" w:lineRule="auto"/>
        <w:ind w:left="-2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родителей ГБОУ № ____ г. Москвы</w:t>
      </w:r>
    </w:p>
    <w:p w:rsidR="007D5A68" w:rsidRDefault="007D5A68" w:rsidP="00AD4E98">
      <w:pPr>
        <w:spacing w:after="0" w:line="240" w:lineRule="auto"/>
        <w:ind w:left="-2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A68" w:rsidRDefault="007D5A68" w:rsidP="00AD4E98">
      <w:pPr>
        <w:spacing w:after="0" w:line="240" w:lineRule="auto"/>
        <w:ind w:left="-2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A68" w:rsidRDefault="007D5A68" w:rsidP="00AD4E98">
      <w:pPr>
        <w:spacing w:after="0" w:line="240" w:lineRule="auto"/>
        <w:ind w:left="-2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A68" w:rsidRPr="00871979" w:rsidRDefault="007D5A68" w:rsidP="00AD4E98">
      <w:pPr>
        <w:spacing w:after="0" w:line="240" w:lineRule="auto"/>
        <w:ind w:left="-2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Подписные листы____ штук, всего подписей по подписным___</w:t>
      </w:r>
    </w:p>
    <w:sectPr w:rsidR="007D5A68" w:rsidRPr="00871979" w:rsidSect="007D5A68">
      <w:pgSz w:w="11906" w:h="16838"/>
      <w:pgMar w:top="63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79C7"/>
    <w:rsid w:val="00017FAC"/>
    <w:rsid w:val="000379F5"/>
    <w:rsid w:val="00045A4F"/>
    <w:rsid w:val="00056571"/>
    <w:rsid w:val="00090026"/>
    <w:rsid w:val="00091E5C"/>
    <w:rsid w:val="000D593F"/>
    <w:rsid w:val="000D66C1"/>
    <w:rsid w:val="0011723B"/>
    <w:rsid w:val="001253AD"/>
    <w:rsid w:val="001439BC"/>
    <w:rsid w:val="0016714A"/>
    <w:rsid w:val="00194714"/>
    <w:rsid w:val="001C350A"/>
    <w:rsid w:val="001F782B"/>
    <w:rsid w:val="0020270E"/>
    <w:rsid w:val="002648EB"/>
    <w:rsid w:val="002717C6"/>
    <w:rsid w:val="00274223"/>
    <w:rsid w:val="002835D5"/>
    <w:rsid w:val="002C3BFB"/>
    <w:rsid w:val="002C5633"/>
    <w:rsid w:val="002D79E4"/>
    <w:rsid w:val="002E3B72"/>
    <w:rsid w:val="00314D7D"/>
    <w:rsid w:val="0032622C"/>
    <w:rsid w:val="00344BB3"/>
    <w:rsid w:val="003655EB"/>
    <w:rsid w:val="00372B8B"/>
    <w:rsid w:val="0037352C"/>
    <w:rsid w:val="003A2315"/>
    <w:rsid w:val="003E4D96"/>
    <w:rsid w:val="00410382"/>
    <w:rsid w:val="0042328A"/>
    <w:rsid w:val="00423AD9"/>
    <w:rsid w:val="004664FD"/>
    <w:rsid w:val="00480E7D"/>
    <w:rsid w:val="004918C7"/>
    <w:rsid w:val="004937CB"/>
    <w:rsid w:val="004A69F7"/>
    <w:rsid w:val="004F230B"/>
    <w:rsid w:val="005019F6"/>
    <w:rsid w:val="00516122"/>
    <w:rsid w:val="0054264F"/>
    <w:rsid w:val="005615DC"/>
    <w:rsid w:val="00566F60"/>
    <w:rsid w:val="00570A6C"/>
    <w:rsid w:val="005832FA"/>
    <w:rsid w:val="00583AF0"/>
    <w:rsid w:val="005A6F89"/>
    <w:rsid w:val="005D35A4"/>
    <w:rsid w:val="005E6EA5"/>
    <w:rsid w:val="005F0585"/>
    <w:rsid w:val="005F4F21"/>
    <w:rsid w:val="00603E2D"/>
    <w:rsid w:val="0060673F"/>
    <w:rsid w:val="0062062B"/>
    <w:rsid w:val="00621EDA"/>
    <w:rsid w:val="006269B9"/>
    <w:rsid w:val="00660E1B"/>
    <w:rsid w:val="00670747"/>
    <w:rsid w:val="006B3222"/>
    <w:rsid w:val="006F3E4A"/>
    <w:rsid w:val="00703EEA"/>
    <w:rsid w:val="0071310C"/>
    <w:rsid w:val="0073645A"/>
    <w:rsid w:val="00764FFC"/>
    <w:rsid w:val="00784B09"/>
    <w:rsid w:val="007B2B71"/>
    <w:rsid w:val="007D5A68"/>
    <w:rsid w:val="007E72CB"/>
    <w:rsid w:val="00815F9B"/>
    <w:rsid w:val="00825BF6"/>
    <w:rsid w:val="008278D9"/>
    <w:rsid w:val="00871979"/>
    <w:rsid w:val="00874283"/>
    <w:rsid w:val="00880938"/>
    <w:rsid w:val="00892012"/>
    <w:rsid w:val="008A4CAE"/>
    <w:rsid w:val="008B5A16"/>
    <w:rsid w:val="008D5C03"/>
    <w:rsid w:val="009174F6"/>
    <w:rsid w:val="00920A36"/>
    <w:rsid w:val="009275E4"/>
    <w:rsid w:val="00932B07"/>
    <w:rsid w:val="00945BE9"/>
    <w:rsid w:val="00962382"/>
    <w:rsid w:val="00977531"/>
    <w:rsid w:val="009846B7"/>
    <w:rsid w:val="0098653D"/>
    <w:rsid w:val="009A78DF"/>
    <w:rsid w:val="009B6303"/>
    <w:rsid w:val="00A2392A"/>
    <w:rsid w:val="00A43BBE"/>
    <w:rsid w:val="00A46E74"/>
    <w:rsid w:val="00A46F34"/>
    <w:rsid w:val="00A845EC"/>
    <w:rsid w:val="00A9389D"/>
    <w:rsid w:val="00AD4E98"/>
    <w:rsid w:val="00B12758"/>
    <w:rsid w:val="00B62455"/>
    <w:rsid w:val="00C30000"/>
    <w:rsid w:val="00C30B5C"/>
    <w:rsid w:val="00C3472E"/>
    <w:rsid w:val="00C361D5"/>
    <w:rsid w:val="00CA2C9A"/>
    <w:rsid w:val="00CC5827"/>
    <w:rsid w:val="00CD08CD"/>
    <w:rsid w:val="00CF61A8"/>
    <w:rsid w:val="00CF65EF"/>
    <w:rsid w:val="00D079C7"/>
    <w:rsid w:val="00D5469F"/>
    <w:rsid w:val="00D84108"/>
    <w:rsid w:val="00DE3BEA"/>
    <w:rsid w:val="00ED001B"/>
    <w:rsid w:val="00ED79D6"/>
    <w:rsid w:val="00EE71DB"/>
    <w:rsid w:val="00F20C27"/>
    <w:rsid w:val="00F3121E"/>
    <w:rsid w:val="00F33EFE"/>
    <w:rsid w:val="00F81053"/>
    <w:rsid w:val="00FC0963"/>
    <w:rsid w:val="00FC63D5"/>
    <w:rsid w:val="00FC71AF"/>
    <w:rsid w:val="00FE1420"/>
    <w:rsid w:val="00FE282E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D87A4-C0C9-4A4A-9984-0A4080A5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B3"/>
  </w:style>
  <w:style w:type="paragraph" w:styleId="Heading1">
    <w:name w:val="heading 1"/>
    <w:basedOn w:val="Normal"/>
    <w:link w:val="Heading1Char"/>
    <w:uiPriority w:val="9"/>
    <w:qFormat/>
    <w:rsid w:val="00410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F34"/>
    <w:pPr>
      <w:ind w:left="720"/>
      <w:contextualSpacing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10382"/>
    <w:rPr>
      <w:rFonts w:ascii="Times New Roman" w:eastAsia="Times New Roman" w:hAnsi="Times New Roman" w:cs="Times New Roman"/>
      <w:b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D4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kanune.ru/articles/1168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2318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497913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cs.cntd.ru/document/565231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4979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5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I-Menkova, Ilona A</cp:lastModifiedBy>
  <cp:revision>84</cp:revision>
  <cp:lastPrinted>2021-11-09T18:14:00Z</cp:lastPrinted>
  <dcterms:created xsi:type="dcterms:W3CDTF">2021-05-06T19:39:00Z</dcterms:created>
  <dcterms:modified xsi:type="dcterms:W3CDTF">2022-01-19T23:59:00Z</dcterms:modified>
</cp:coreProperties>
</file>