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F7EF9" w14:textId="5AD09266" w:rsidR="00774D19" w:rsidRPr="00A76227" w:rsidRDefault="03CA4193" w:rsidP="03CA4193">
      <w:pPr>
        <w:spacing w:after="0" w:line="240" w:lineRule="auto"/>
        <w:ind w:left="5103"/>
        <w:jc w:val="right"/>
        <w:rPr>
          <w:rFonts w:ascii="Times New Roman" w:hAnsi="Times New Roman" w:cs="Times New Roman"/>
          <w:sz w:val="24"/>
          <w:szCs w:val="24"/>
        </w:rPr>
      </w:pPr>
      <w:r w:rsidRPr="03CA4193">
        <w:rPr>
          <w:rFonts w:ascii="Times New Roman" w:hAnsi="Times New Roman" w:cs="Times New Roman"/>
        </w:rPr>
        <w:t xml:space="preserve"> Г</w:t>
      </w:r>
      <w:r w:rsidRPr="03CA4193">
        <w:rPr>
          <w:rFonts w:ascii="Times New Roman" w:hAnsi="Times New Roman" w:cs="Times New Roman"/>
          <w:sz w:val="24"/>
          <w:szCs w:val="24"/>
        </w:rPr>
        <w:t>лавному государственному санитарному врачу по городу Москве</w:t>
      </w:r>
    </w:p>
    <w:p w14:paraId="7EC7C36F" w14:textId="77777777" w:rsidR="00774D19" w:rsidRPr="00A76227" w:rsidRDefault="03CA4193" w:rsidP="03CA4193">
      <w:pPr>
        <w:spacing w:after="0" w:line="240" w:lineRule="auto"/>
        <w:ind w:left="5103"/>
        <w:jc w:val="right"/>
        <w:rPr>
          <w:rFonts w:ascii="Times New Roman" w:hAnsi="Times New Roman" w:cs="Times New Roman"/>
          <w:sz w:val="24"/>
          <w:szCs w:val="24"/>
        </w:rPr>
      </w:pPr>
      <w:r w:rsidRPr="03CA4193">
        <w:rPr>
          <w:rFonts w:ascii="Times New Roman" w:hAnsi="Times New Roman" w:cs="Times New Roman"/>
          <w:sz w:val="24"/>
          <w:szCs w:val="24"/>
        </w:rPr>
        <w:t>Е.Е. Андреевой</w:t>
      </w:r>
    </w:p>
    <w:p w14:paraId="07B3BE50" w14:textId="77777777" w:rsidR="00774D19" w:rsidRPr="00A76227" w:rsidRDefault="03CA4193" w:rsidP="03CA4193">
      <w:pPr>
        <w:spacing w:after="0" w:line="240" w:lineRule="auto"/>
        <w:ind w:left="5103"/>
        <w:jc w:val="right"/>
        <w:rPr>
          <w:rFonts w:ascii="Times New Roman" w:hAnsi="Times New Roman" w:cs="Times New Roman"/>
          <w:sz w:val="24"/>
          <w:szCs w:val="24"/>
        </w:rPr>
      </w:pPr>
      <w:r w:rsidRPr="03CA4193">
        <w:rPr>
          <w:rFonts w:ascii="Times New Roman" w:hAnsi="Times New Roman" w:cs="Times New Roman"/>
          <w:sz w:val="24"/>
          <w:szCs w:val="24"/>
        </w:rPr>
        <w:t>Адрес: 129626, г. Москва, Графский переулок, д. 4, корп. 2, 3, 4</w:t>
      </w:r>
    </w:p>
    <w:p w14:paraId="672A6659" w14:textId="77777777" w:rsidR="00A76227" w:rsidRPr="00A76227" w:rsidRDefault="00A76227" w:rsidP="03CA4193">
      <w:pPr>
        <w:spacing w:after="0" w:line="240" w:lineRule="auto"/>
        <w:ind w:left="5103"/>
        <w:jc w:val="right"/>
        <w:rPr>
          <w:rFonts w:ascii="Times New Roman" w:hAnsi="Times New Roman" w:cs="Times New Roman"/>
          <w:sz w:val="24"/>
          <w:szCs w:val="24"/>
        </w:rPr>
      </w:pPr>
    </w:p>
    <w:p w14:paraId="6C47731D" w14:textId="77777777" w:rsidR="00DC4BC7" w:rsidRPr="00A76227" w:rsidRDefault="03CA4193" w:rsidP="03CA4193">
      <w:pPr>
        <w:spacing w:after="0" w:line="240" w:lineRule="auto"/>
        <w:ind w:left="5103"/>
        <w:jc w:val="right"/>
        <w:rPr>
          <w:rFonts w:ascii="Times New Roman" w:hAnsi="Times New Roman" w:cs="Times New Roman"/>
          <w:sz w:val="24"/>
          <w:szCs w:val="24"/>
        </w:rPr>
      </w:pPr>
      <w:r w:rsidRPr="03CA4193">
        <w:rPr>
          <w:rFonts w:ascii="Times New Roman" w:hAnsi="Times New Roman" w:cs="Times New Roman"/>
          <w:sz w:val="24"/>
          <w:szCs w:val="24"/>
        </w:rPr>
        <w:t>Начальнику Управления надзора и контроля за организациями, осуществляющими образовательную деятельность</w:t>
      </w:r>
    </w:p>
    <w:p w14:paraId="61F5DC8F" w14:textId="77777777" w:rsidR="00DC4BC7" w:rsidRPr="00A76227" w:rsidRDefault="03CA4193" w:rsidP="03CA4193">
      <w:pPr>
        <w:spacing w:after="0" w:line="240" w:lineRule="auto"/>
        <w:ind w:left="5103"/>
        <w:jc w:val="right"/>
        <w:rPr>
          <w:rFonts w:ascii="Times New Roman" w:hAnsi="Times New Roman" w:cs="Times New Roman"/>
          <w:sz w:val="24"/>
          <w:szCs w:val="24"/>
        </w:rPr>
      </w:pPr>
      <w:r w:rsidRPr="03CA4193">
        <w:rPr>
          <w:rFonts w:ascii="Times New Roman" w:hAnsi="Times New Roman" w:cs="Times New Roman"/>
          <w:sz w:val="24"/>
          <w:szCs w:val="24"/>
        </w:rPr>
        <w:t>Федеральной службы по надзору в сфере образования и науки</w:t>
      </w:r>
    </w:p>
    <w:p w14:paraId="0E2741F0" w14:textId="77777777" w:rsidR="00774D19" w:rsidRPr="00A76227" w:rsidRDefault="03CA4193" w:rsidP="03CA4193">
      <w:pPr>
        <w:spacing w:after="0" w:line="240" w:lineRule="auto"/>
        <w:ind w:left="5103"/>
        <w:jc w:val="right"/>
        <w:rPr>
          <w:rFonts w:ascii="Times New Roman" w:hAnsi="Times New Roman" w:cs="Times New Roman"/>
          <w:sz w:val="24"/>
          <w:szCs w:val="24"/>
        </w:rPr>
      </w:pPr>
      <w:r w:rsidRPr="03CA4193">
        <w:rPr>
          <w:rFonts w:ascii="Times New Roman" w:hAnsi="Times New Roman" w:cs="Times New Roman"/>
          <w:sz w:val="24"/>
          <w:szCs w:val="24"/>
        </w:rPr>
        <w:t xml:space="preserve">О.Н. </w:t>
      </w:r>
      <w:proofErr w:type="spellStart"/>
      <w:r w:rsidRPr="03CA4193">
        <w:rPr>
          <w:rFonts w:ascii="Times New Roman" w:hAnsi="Times New Roman" w:cs="Times New Roman"/>
          <w:sz w:val="24"/>
          <w:szCs w:val="24"/>
        </w:rPr>
        <w:t>Якимчук</w:t>
      </w:r>
      <w:proofErr w:type="spellEnd"/>
      <w:r w:rsidR="00DC4BC7">
        <w:br/>
      </w:r>
      <w:r w:rsidRPr="03CA4193">
        <w:rPr>
          <w:rFonts w:ascii="Times New Roman" w:hAnsi="Times New Roman" w:cs="Times New Roman"/>
          <w:sz w:val="24"/>
          <w:szCs w:val="24"/>
        </w:rPr>
        <w:t xml:space="preserve">Адрес: 127994, </w:t>
      </w:r>
      <w:proofErr w:type="spellStart"/>
      <w:r w:rsidRPr="03CA4193">
        <w:rPr>
          <w:rFonts w:ascii="Times New Roman" w:hAnsi="Times New Roman" w:cs="Times New Roman"/>
          <w:sz w:val="24"/>
          <w:szCs w:val="24"/>
        </w:rPr>
        <w:t>г.Москва</w:t>
      </w:r>
      <w:proofErr w:type="spellEnd"/>
      <w:r w:rsidRPr="03CA4193">
        <w:rPr>
          <w:rFonts w:ascii="Times New Roman" w:hAnsi="Times New Roman" w:cs="Times New Roman"/>
          <w:sz w:val="24"/>
          <w:szCs w:val="24"/>
        </w:rPr>
        <w:t xml:space="preserve">, </w:t>
      </w:r>
      <w:proofErr w:type="spellStart"/>
      <w:r w:rsidRPr="03CA4193">
        <w:rPr>
          <w:rFonts w:ascii="Times New Roman" w:hAnsi="Times New Roman" w:cs="Times New Roman"/>
          <w:sz w:val="24"/>
          <w:szCs w:val="24"/>
        </w:rPr>
        <w:t>ул.Садовая</w:t>
      </w:r>
      <w:proofErr w:type="spellEnd"/>
      <w:r w:rsidRPr="03CA4193">
        <w:rPr>
          <w:rFonts w:ascii="Times New Roman" w:hAnsi="Times New Roman" w:cs="Times New Roman"/>
          <w:sz w:val="24"/>
          <w:szCs w:val="24"/>
        </w:rPr>
        <w:t>-Сухаревская, д.16, К-51, ГСП-4</w:t>
      </w:r>
    </w:p>
    <w:p w14:paraId="0A37501D" w14:textId="60B02A86" w:rsidR="00DC4BC7" w:rsidRPr="00A76227" w:rsidRDefault="03CA4193" w:rsidP="03CA4193">
      <w:pPr>
        <w:spacing w:after="0" w:line="240" w:lineRule="auto"/>
        <w:ind w:left="5103"/>
        <w:jc w:val="right"/>
        <w:rPr>
          <w:rFonts w:ascii="Times New Roman" w:hAnsi="Times New Roman" w:cs="Times New Roman"/>
          <w:sz w:val="24"/>
          <w:szCs w:val="24"/>
        </w:rPr>
      </w:pPr>
      <w:r w:rsidRPr="03CA4193">
        <w:rPr>
          <w:rFonts w:ascii="Times New Roman" w:hAnsi="Times New Roman" w:cs="Times New Roman"/>
          <w:sz w:val="24"/>
          <w:szCs w:val="24"/>
        </w:rPr>
        <w:t>Прокурору г. Москвы Попову Д.Г.</w:t>
      </w:r>
    </w:p>
    <w:p w14:paraId="3565E98C" w14:textId="69C62729" w:rsidR="03CA4193" w:rsidRDefault="03CA4193" w:rsidP="03CA4193">
      <w:pPr>
        <w:spacing w:after="0" w:line="240" w:lineRule="auto"/>
        <w:ind w:left="5103"/>
        <w:jc w:val="right"/>
        <w:rPr>
          <w:rFonts w:ascii="Roboto" w:eastAsia="Roboto" w:hAnsi="Roboto" w:cs="Roboto"/>
          <w:color w:val="000000" w:themeColor="text1"/>
          <w:sz w:val="24"/>
          <w:szCs w:val="24"/>
        </w:rPr>
      </w:pPr>
      <w:r w:rsidRPr="03CA4193">
        <w:rPr>
          <w:rFonts w:ascii="Roboto" w:eastAsia="Roboto" w:hAnsi="Roboto" w:cs="Roboto"/>
          <w:color w:val="000000" w:themeColor="text1"/>
          <w:sz w:val="24"/>
          <w:szCs w:val="24"/>
        </w:rPr>
        <w:t>109992, ГСП-2, пл. Крестьянская Застава, дом 1, Москва, Россия</w:t>
      </w:r>
    </w:p>
    <w:p w14:paraId="1CE49ECA" w14:textId="2CB12B38" w:rsidR="03CA4193" w:rsidRDefault="03CA4193" w:rsidP="03CA4193">
      <w:pPr>
        <w:spacing w:after="0" w:line="240" w:lineRule="auto"/>
        <w:ind w:left="5103"/>
        <w:jc w:val="right"/>
        <w:rPr>
          <w:rFonts w:ascii="Roboto" w:eastAsia="Roboto" w:hAnsi="Roboto" w:cs="Roboto"/>
          <w:color w:val="000000" w:themeColor="text1"/>
          <w:sz w:val="24"/>
          <w:szCs w:val="24"/>
        </w:rPr>
      </w:pPr>
      <w:r w:rsidRPr="03CA4193">
        <w:rPr>
          <w:rFonts w:ascii="Roboto" w:eastAsia="Roboto" w:hAnsi="Roboto" w:cs="Roboto"/>
          <w:color w:val="000000" w:themeColor="text1"/>
          <w:sz w:val="24"/>
          <w:szCs w:val="24"/>
        </w:rPr>
        <w:t>https://epp.genproc.gov.ru/web/proc_77/internet-reception/personal-receptionrequest</w:t>
      </w:r>
    </w:p>
    <w:p w14:paraId="78787ACB" w14:textId="3D2631CC" w:rsidR="03CA4193" w:rsidRDefault="03CA4193" w:rsidP="03CA4193">
      <w:pPr>
        <w:spacing w:after="0" w:line="240" w:lineRule="auto"/>
        <w:ind w:left="5103"/>
        <w:jc w:val="right"/>
        <w:rPr>
          <w:rFonts w:ascii="Times New Roman" w:hAnsi="Times New Roman" w:cs="Times New Roman"/>
          <w:sz w:val="24"/>
          <w:szCs w:val="24"/>
        </w:rPr>
      </w:pPr>
    </w:p>
    <w:p w14:paraId="61578A7B" w14:textId="77777777" w:rsidR="00DC4BC7" w:rsidRPr="003F2450" w:rsidRDefault="03CA4193" w:rsidP="03CA4193">
      <w:pPr>
        <w:spacing w:after="0" w:line="240" w:lineRule="auto"/>
        <w:ind w:left="5103"/>
        <w:jc w:val="right"/>
        <w:rPr>
          <w:rFonts w:ascii="Times New Roman" w:hAnsi="Times New Roman" w:cs="Times New Roman"/>
          <w:sz w:val="24"/>
          <w:szCs w:val="24"/>
        </w:rPr>
      </w:pPr>
      <w:r w:rsidRPr="03CA4193">
        <w:rPr>
          <w:rFonts w:ascii="Times New Roman" w:hAnsi="Times New Roman" w:cs="Times New Roman"/>
          <w:sz w:val="24"/>
          <w:szCs w:val="24"/>
        </w:rPr>
        <w:t xml:space="preserve">От законного представителя учащегося ГБОУ «______» </w:t>
      </w:r>
    </w:p>
    <w:p w14:paraId="4E953562" w14:textId="77777777" w:rsidR="0033734E" w:rsidRDefault="03CA4193" w:rsidP="03CA4193">
      <w:pPr>
        <w:spacing w:after="0" w:line="240" w:lineRule="auto"/>
        <w:jc w:val="right"/>
        <w:rPr>
          <w:rFonts w:ascii="Times New Roman" w:hAnsi="Times New Roman" w:cs="Times New Roman"/>
          <w:sz w:val="24"/>
          <w:szCs w:val="24"/>
        </w:rPr>
      </w:pPr>
      <w:r w:rsidRPr="03CA4193">
        <w:rPr>
          <w:rFonts w:ascii="Times New Roman" w:hAnsi="Times New Roman" w:cs="Times New Roman"/>
          <w:sz w:val="24"/>
          <w:szCs w:val="24"/>
        </w:rPr>
        <w:t xml:space="preserve">ФИО           </w:t>
      </w:r>
    </w:p>
    <w:p w14:paraId="2D16014F" w14:textId="77777777" w:rsidR="003F2450" w:rsidRPr="00A76227" w:rsidRDefault="03CA4193" w:rsidP="03CA4193">
      <w:pPr>
        <w:spacing w:after="0" w:line="240" w:lineRule="auto"/>
        <w:jc w:val="right"/>
        <w:rPr>
          <w:rFonts w:ascii="Times New Roman" w:hAnsi="Times New Roman" w:cs="Times New Roman"/>
          <w:sz w:val="24"/>
          <w:szCs w:val="24"/>
        </w:rPr>
      </w:pPr>
      <w:r w:rsidRPr="03CA4193">
        <w:rPr>
          <w:rFonts w:ascii="Times New Roman" w:hAnsi="Times New Roman" w:cs="Times New Roman"/>
          <w:sz w:val="24"/>
          <w:szCs w:val="24"/>
        </w:rPr>
        <w:t>Тел.:</w:t>
      </w:r>
    </w:p>
    <w:p w14:paraId="5DAB6C7B" w14:textId="77777777" w:rsidR="0033734E" w:rsidRPr="00A76227" w:rsidRDefault="0033734E" w:rsidP="03CA4193">
      <w:pPr>
        <w:spacing w:after="0" w:line="240" w:lineRule="auto"/>
        <w:jc w:val="right"/>
        <w:rPr>
          <w:rFonts w:ascii="Times New Roman" w:hAnsi="Times New Roman" w:cs="Times New Roman"/>
          <w:sz w:val="24"/>
          <w:szCs w:val="24"/>
        </w:rPr>
      </w:pPr>
    </w:p>
    <w:p w14:paraId="44283E39" w14:textId="77777777" w:rsidR="0033734E" w:rsidRPr="00A76227" w:rsidRDefault="0033734E" w:rsidP="00A84D45">
      <w:pPr>
        <w:spacing w:after="0" w:line="240" w:lineRule="auto"/>
        <w:jc w:val="center"/>
        <w:rPr>
          <w:rFonts w:ascii="Times New Roman" w:hAnsi="Times New Roman" w:cs="Times New Roman"/>
          <w:b/>
        </w:rPr>
      </w:pPr>
      <w:r w:rsidRPr="00A76227">
        <w:rPr>
          <w:rFonts w:ascii="Times New Roman" w:hAnsi="Times New Roman" w:cs="Times New Roman"/>
          <w:b/>
        </w:rPr>
        <w:t>Жалоба</w:t>
      </w:r>
    </w:p>
    <w:p w14:paraId="5AB858BC" w14:textId="77777777" w:rsidR="0033734E" w:rsidRPr="00A76227" w:rsidRDefault="0033734E" w:rsidP="00A84D45">
      <w:pPr>
        <w:autoSpaceDE w:val="0"/>
        <w:autoSpaceDN w:val="0"/>
        <w:adjustRightInd w:val="0"/>
        <w:spacing w:after="0" w:line="240" w:lineRule="auto"/>
        <w:jc w:val="center"/>
        <w:rPr>
          <w:rFonts w:ascii="Times New Roman" w:hAnsi="Times New Roman" w:cs="Times New Roman"/>
          <w:b/>
        </w:rPr>
      </w:pPr>
      <w:r w:rsidRPr="00A76227">
        <w:rPr>
          <w:rFonts w:ascii="Times New Roman" w:hAnsi="Times New Roman" w:cs="Times New Roman"/>
          <w:b/>
        </w:rPr>
        <w:t xml:space="preserve">на нарушение образовательной организацией </w:t>
      </w:r>
      <w:r w:rsidR="00C35C8A" w:rsidRPr="00A76227">
        <w:rPr>
          <w:rFonts w:ascii="Times New Roman" w:hAnsi="Times New Roman" w:cs="Times New Roman"/>
          <w:b/>
        </w:rPr>
        <w:t xml:space="preserve">законодательства в сфере образования и </w:t>
      </w:r>
      <w:r w:rsidRPr="00A76227">
        <w:rPr>
          <w:rFonts w:ascii="Times New Roman" w:hAnsi="Times New Roman" w:cs="Times New Roman"/>
          <w:b/>
        </w:rPr>
        <w:t>санитарных требовани</w:t>
      </w:r>
      <w:r w:rsidR="00C35C8A" w:rsidRPr="00A76227">
        <w:rPr>
          <w:rFonts w:ascii="Times New Roman" w:hAnsi="Times New Roman" w:cs="Times New Roman"/>
          <w:b/>
        </w:rPr>
        <w:t>й</w:t>
      </w:r>
      <w:r w:rsidRPr="00A76227">
        <w:rPr>
          <w:rFonts w:ascii="Times New Roman" w:hAnsi="Times New Roman" w:cs="Times New Roman"/>
          <w:b/>
        </w:rPr>
        <w:t xml:space="preserve"> к организациям воспитания и обучения, отдыха и оздоровления детей и молодежи</w:t>
      </w:r>
    </w:p>
    <w:p w14:paraId="02EB378F" w14:textId="77777777" w:rsidR="0033734E" w:rsidRPr="00A76227" w:rsidRDefault="0033734E" w:rsidP="00A84D45">
      <w:pPr>
        <w:spacing w:after="0" w:line="240" w:lineRule="auto"/>
        <w:rPr>
          <w:rFonts w:ascii="Times New Roman" w:hAnsi="Times New Roman" w:cs="Times New Roman"/>
        </w:rPr>
      </w:pPr>
    </w:p>
    <w:p w14:paraId="35B3D19D" w14:textId="450D639E" w:rsidR="03CA4193" w:rsidRDefault="03CA4193" w:rsidP="03CA4193">
      <w:pPr>
        <w:spacing w:after="0" w:line="240" w:lineRule="auto"/>
        <w:jc w:val="both"/>
        <w:rPr>
          <w:rFonts w:ascii="Times New Roman" w:hAnsi="Times New Roman" w:cs="Times New Roman"/>
        </w:rPr>
      </w:pPr>
      <w:r w:rsidRPr="03CA4193">
        <w:rPr>
          <w:rFonts w:ascii="Times New Roman" w:hAnsi="Times New Roman" w:cs="Times New Roman"/>
        </w:rPr>
        <w:t xml:space="preserve">     Мне стало известно от моего несовершеннолетнего ребенка, учащегося №  класса ГБОУ «Школа №____» (далее – Школа) о том, что в учебном процессе в его классе произошли изменения. В учебный процесс включен курс “Осмысленное чтение”. С начала года этот курс в рабочей программе организации для данной параллели отсутствовал, в расписании отсутствовал, моя семья не выбирала этот курс для изучения в части программы, реализуемой по выбору участниками образовательных отношений, в обязательном перечне предметов, предусмотренных ФГОС, такой предмет отсутствует.   Школа представляет этот курс как часть программы по Внеурочной деятельности, при этом настаивает на его обязательном посещении.</w:t>
      </w:r>
    </w:p>
    <w:p w14:paraId="6D1AAB53" w14:textId="30DECD8F" w:rsidR="03CA4193" w:rsidRDefault="03CA4193" w:rsidP="03CA4193">
      <w:pPr>
        <w:spacing w:after="0" w:line="240" w:lineRule="auto"/>
        <w:jc w:val="both"/>
        <w:rPr>
          <w:rFonts w:ascii="Times New Roman" w:hAnsi="Times New Roman" w:cs="Times New Roman"/>
        </w:rPr>
      </w:pPr>
      <w:r w:rsidRPr="03CA4193">
        <w:rPr>
          <w:rFonts w:ascii="Times New Roman" w:hAnsi="Times New Roman" w:cs="Times New Roman"/>
        </w:rPr>
        <w:t xml:space="preserve">      Фактически в расписание занятий введен новый урок, поскольку школа требует его обязательного посещения и проводится он в форме урока (поводит учитель в аудитории, работа учеников за партами с раздаточным материалом). </w:t>
      </w:r>
    </w:p>
    <w:p w14:paraId="76AA9B9F" w14:textId="05E211AF" w:rsidR="03CA4193" w:rsidRDefault="03CA4193" w:rsidP="03CA4193">
      <w:pPr>
        <w:spacing w:after="0" w:line="240" w:lineRule="auto"/>
        <w:jc w:val="both"/>
        <w:rPr>
          <w:rFonts w:ascii="Times New Roman" w:hAnsi="Times New Roman" w:cs="Times New Roman"/>
        </w:rPr>
      </w:pPr>
      <w:r w:rsidRPr="03CA4193">
        <w:rPr>
          <w:rFonts w:ascii="Times New Roman" w:hAnsi="Times New Roman" w:cs="Times New Roman"/>
        </w:rPr>
        <w:t xml:space="preserve">Это привело к увеличению аудиторной нагрузки на учащихся, превышению максимально допустимой недельной нагрузки, установленной п.3.4.16 СП 2.4.3648-20. Между уроками и данным курсом “внеурочной деятельности” установленный законодательством перерыв отсутствует. </w:t>
      </w:r>
    </w:p>
    <w:p w14:paraId="5A39BBE3" w14:textId="77777777" w:rsidR="003232A7" w:rsidRPr="00A76227" w:rsidRDefault="003232A7" w:rsidP="00A84D45">
      <w:pPr>
        <w:spacing w:after="0" w:line="240" w:lineRule="auto"/>
        <w:rPr>
          <w:rFonts w:ascii="Times New Roman" w:hAnsi="Times New Roman" w:cs="Times New Roman"/>
          <w:color w:val="000000"/>
        </w:rPr>
      </w:pPr>
    </w:p>
    <w:p w14:paraId="78CF007B" w14:textId="77777777" w:rsidR="006C5DA8" w:rsidRDefault="006C5DA8" w:rsidP="007173BA">
      <w:pPr>
        <w:spacing w:after="0" w:line="240" w:lineRule="auto"/>
        <w:ind w:firstLine="567"/>
        <w:jc w:val="both"/>
        <w:rPr>
          <w:rFonts w:ascii="Times New Roman" w:hAnsi="Times New Roman" w:cs="Times New Roman"/>
          <w:color w:val="000000"/>
        </w:rPr>
      </w:pPr>
      <w:r>
        <w:rPr>
          <w:rFonts w:ascii="Times New Roman" w:hAnsi="Times New Roman" w:cs="Times New Roman"/>
          <w:color w:val="000000"/>
        </w:rPr>
        <w:t>Такая организация учебного процесса нарушает т</w:t>
      </w:r>
      <w:r w:rsidR="007173BA">
        <w:rPr>
          <w:rFonts w:ascii="Times New Roman" w:hAnsi="Times New Roman" w:cs="Times New Roman"/>
          <w:color w:val="000000"/>
        </w:rPr>
        <w:t xml:space="preserve">ребования закона об образовании и демонстрирует несоблюдение Школой </w:t>
      </w:r>
      <w:r w:rsidR="007173BA" w:rsidRPr="00A76227">
        <w:rPr>
          <w:rFonts w:ascii="Times New Roman" w:hAnsi="Times New Roman" w:cs="Times New Roman"/>
        </w:rPr>
        <w:t>государственных санитарно-эпидемиологических правил и</w:t>
      </w:r>
      <w:r w:rsidR="007173BA" w:rsidRPr="007173BA">
        <w:rPr>
          <w:rFonts w:ascii="Times New Roman" w:hAnsi="Times New Roman" w:cs="Times New Roman"/>
        </w:rPr>
        <w:t xml:space="preserve"> нормативов.</w:t>
      </w:r>
    </w:p>
    <w:p w14:paraId="41C8F396" w14:textId="77777777" w:rsidR="006C5DA8" w:rsidRPr="00A76227" w:rsidRDefault="006C5DA8" w:rsidP="00A84D45">
      <w:pPr>
        <w:spacing w:after="0" w:line="240" w:lineRule="auto"/>
        <w:ind w:firstLine="567"/>
        <w:jc w:val="both"/>
        <w:rPr>
          <w:rFonts w:ascii="Times New Roman" w:hAnsi="Times New Roman" w:cs="Times New Roman"/>
          <w:color w:val="000000"/>
        </w:rPr>
      </w:pPr>
    </w:p>
    <w:p w14:paraId="6FA8C797" w14:textId="77777777" w:rsidR="00D62DDF" w:rsidRPr="00A76227" w:rsidRDefault="00A84D45" w:rsidP="00D62DDF">
      <w:pPr>
        <w:spacing w:after="0" w:line="240" w:lineRule="auto"/>
        <w:ind w:firstLine="567"/>
        <w:jc w:val="both"/>
        <w:rPr>
          <w:rFonts w:ascii="Times New Roman" w:hAnsi="Times New Roman" w:cs="Times New Roman"/>
        </w:rPr>
      </w:pPr>
      <w:r w:rsidRPr="00A76227">
        <w:rPr>
          <w:rFonts w:ascii="Times New Roman" w:hAnsi="Times New Roman" w:cs="Times New Roman"/>
          <w:color w:val="000000"/>
        </w:rPr>
        <w:t xml:space="preserve">В соответствии с пунктом 3 части 4 статьи 41 </w:t>
      </w:r>
      <w:r w:rsidRPr="00A76227">
        <w:rPr>
          <w:rFonts w:ascii="Times New Roman" w:hAnsi="Times New Roman" w:cs="Times New Roman"/>
          <w:bCs/>
        </w:rPr>
        <w:t>Закона об образовании,</w:t>
      </w:r>
      <w:r w:rsidR="00C35C8A" w:rsidRPr="00A76227">
        <w:rPr>
          <w:rFonts w:ascii="Times New Roman" w:hAnsi="Times New Roman" w:cs="Times New Roman"/>
          <w:b/>
          <w:bCs/>
        </w:rPr>
        <w:t xml:space="preserve"> </w:t>
      </w:r>
      <w:r w:rsidRPr="00A76227">
        <w:rPr>
          <w:rFonts w:ascii="Times New Roman" w:hAnsi="Times New Roman" w:cs="Times New Roman"/>
        </w:rPr>
        <w:t>о</w:t>
      </w:r>
      <w:r w:rsidR="00C35C8A" w:rsidRPr="00A76227">
        <w:rPr>
          <w:rFonts w:ascii="Times New Roman" w:hAnsi="Times New Roman" w:cs="Times New Roman"/>
        </w:rPr>
        <w:t>рганизации, осуществляющие образовательную деятельность, при реализации образовательных программ создают условия для охраны здоровья обучаю</w:t>
      </w:r>
      <w:r w:rsidRPr="00A76227">
        <w:rPr>
          <w:rFonts w:ascii="Times New Roman" w:hAnsi="Times New Roman" w:cs="Times New Roman"/>
        </w:rPr>
        <w:t xml:space="preserve">щихся, в том числе обеспечивают </w:t>
      </w:r>
      <w:r w:rsidR="00C35C8A" w:rsidRPr="00A76227">
        <w:rPr>
          <w:rFonts w:ascii="Times New Roman" w:hAnsi="Times New Roman" w:cs="Times New Roman"/>
        </w:rPr>
        <w:t xml:space="preserve">соблюдение государственных санитарно-эпидемиологических правил и </w:t>
      </w:r>
      <w:r w:rsidR="00C35C8A" w:rsidRPr="007C4960">
        <w:rPr>
          <w:rFonts w:ascii="Times New Roman" w:hAnsi="Times New Roman" w:cs="Times New Roman"/>
        </w:rPr>
        <w:t>нормативов</w:t>
      </w:r>
      <w:r w:rsidRPr="007C4960">
        <w:rPr>
          <w:rFonts w:ascii="Times New Roman" w:hAnsi="Times New Roman" w:cs="Times New Roman"/>
        </w:rPr>
        <w:t>.</w:t>
      </w:r>
    </w:p>
    <w:p w14:paraId="513945CF" w14:textId="77777777" w:rsidR="00D62DDF" w:rsidRPr="00A76227" w:rsidRDefault="00D62DDF" w:rsidP="00D62DDF">
      <w:pPr>
        <w:spacing w:after="0" w:line="240" w:lineRule="auto"/>
        <w:ind w:firstLine="567"/>
        <w:jc w:val="both"/>
        <w:rPr>
          <w:rFonts w:ascii="Times New Roman" w:hAnsi="Times New Roman" w:cs="Times New Roman"/>
          <w:bCs/>
        </w:rPr>
      </w:pPr>
      <w:r w:rsidRPr="00A76227">
        <w:rPr>
          <w:rFonts w:ascii="Times New Roman" w:hAnsi="Times New Roman" w:cs="Times New Roman"/>
        </w:rPr>
        <w:t>В с</w:t>
      </w:r>
      <w:r w:rsidRPr="00A76227">
        <w:rPr>
          <w:rFonts w:ascii="Times New Roman" w:hAnsi="Times New Roman" w:cs="Times New Roman"/>
          <w:bCs/>
        </w:rPr>
        <w:t>татье 34 Закона об образовании закреплены основные права обучающихся, к числу которых отнесено:</w:t>
      </w:r>
    </w:p>
    <w:p w14:paraId="3526C650" w14:textId="77777777" w:rsidR="00D62DDF" w:rsidRPr="00A76227" w:rsidRDefault="00D62DDF" w:rsidP="00D62DDF">
      <w:pPr>
        <w:pStyle w:val="a8"/>
        <w:numPr>
          <w:ilvl w:val="0"/>
          <w:numId w:val="2"/>
        </w:numPr>
        <w:spacing w:after="0" w:line="240" w:lineRule="auto"/>
        <w:jc w:val="both"/>
        <w:rPr>
          <w:rFonts w:ascii="Times New Roman" w:hAnsi="Times New Roman" w:cs="Times New Roman"/>
        </w:rPr>
      </w:pPr>
      <w:r w:rsidRPr="00A76227">
        <w:rPr>
          <w:rFonts w:ascii="Times New Roman" w:hAnsi="Times New Roman" w:cs="Times New Roman"/>
          <w:bCs/>
        </w:rPr>
        <w:t xml:space="preserve">право </w:t>
      </w:r>
      <w:r w:rsidRPr="00A76227">
        <w:rPr>
          <w:rFonts w:ascii="Times New Roman" w:hAnsi="Times New Roman" w:cs="Times New Roman"/>
        </w:rPr>
        <w:t>выбора факультативных (необязательных для данного уровня образования, профессии, специальности, направления подготовки или научной специальности)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 (п.5 ч.1 ст.34);</w:t>
      </w:r>
    </w:p>
    <w:p w14:paraId="7993AA5A" w14:textId="77777777" w:rsidR="00D62DDF" w:rsidRPr="00A76227" w:rsidRDefault="00D62DDF" w:rsidP="00D62DDF">
      <w:pPr>
        <w:pStyle w:val="a8"/>
        <w:numPr>
          <w:ilvl w:val="0"/>
          <w:numId w:val="2"/>
        </w:numPr>
        <w:autoSpaceDE w:val="0"/>
        <w:autoSpaceDN w:val="0"/>
        <w:adjustRightInd w:val="0"/>
        <w:spacing w:after="0" w:line="240" w:lineRule="auto"/>
        <w:jc w:val="both"/>
        <w:rPr>
          <w:rFonts w:ascii="Times New Roman" w:hAnsi="Times New Roman" w:cs="Times New Roman"/>
        </w:rPr>
      </w:pPr>
      <w:r w:rsidRPr="00A76227">
        <w:rPr>
          <w:rFonts w:ascii="Times New Roman" w:hAnsi="Times New Roman" w:cs="Times New Roman"/>
        </w:rPr>
        <w:t>уважение человеческого достоинства, защиту от всех форм физического и психического насилия, оскорбления личности, охрану жизни и здоровья (п.9 ч.1 ст.34).</w:t>
      </w:r>
    </w:p>
    <w:p w14:paraId="2461D5CA" w14:textId="77777777" w:rsidR="00A84D45" w:rsidRPr="00A76227" w:rsidRDefault="00D62DDF" w:rsidP="00A84D45">
      <w:pPr>
        <w:spacing w:after="0" w:line="240" w:lineRule="auto"/>
        <w:ind w:firstLine="567"/>
        <w:jc w:val="both"/>
        <w:rPr>
          <w:rFonts w:ascii="Times New Roman" w:hAnsi="Times New Roman" w:cs="Times New Roman"/>
          <w:bCs/>
        </w:rPr>
      </w:pPr>
      <w:r w:rsidRPr="00A76227">
        <w:rPr>
          <w:rFonts w:ascii="Times New Roman" w:hAnsi="Times New Roman" w:cs="Times New Roman"/>
        </w:rPr>
        <w:t xml:space="preserve">В свою очередь статьей 28 </w:t>
      </w:r>
      <w:r w:rsidR="00C8482D" w:rsidRPr="00A76227">
        <w:rPr>
          <w:rFonts w:ascii="Times New Roman" w:hAnsi="Times New Roman" w:cs="Times New Roman"/>
          <w:bCs/>
        </w:rPr>
        <w:t>Закона об образовании закреплены обязанности образовательной организации, к числу которых, в том числе, относится:</w:t>
      </w:r>
    </w:p>
    <w:p w14:paraId="6BC421D2" w14:textId="77777777" w:rsidR="00744BC8" w:rsidRPr="00A76227" w:rsidRDefault="00744BC8" w:rsidP="00744BC8">
      <w:pPr>
        <w:pStyle w:val="a8"/>
        <w:numPr>
          <w:ilvl w:val="0"/>
          <w:numId w:val="2"/>
        </w:numPr>
        <w:autoSpaceDE w:val="0"/>
        <w:autoSpaceDN w:val="0"/>
        <w:adjustRightInd w:val="0"/>
        <w:spacing w:after="0" w:line="240" w:lineRule="auto"/>
        <w:jc w:val="both"/>
        <w:rPr>
          <w:rFonts w:ascii="Times New Roman" w:hAnsi="Times New Roman" w:cs="Times New Roman"/>
        </w:rPr>
      </w:pPr>
      <w:r w:rsidRPr="00A76227">
        <w:rPr>
          <w:rFonts w:ascii="Times New Roman" w:hAnsi="Times New Roman" w:cs="Times New Roman"/>
        </w:rPr>
        <w:t>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14:paraId="4C2455D8" w14:textId="77777777" w:rsidR="00744BC8" w:rsidRPr="00A76227" w:rsidRDefault="00744BC8" w:rsidP="00744BC8">
      <w:pPr>
        <w:pStyle w:val="a8"/>
        <w:numPr>
          <w:ilvl w:val="0"/>
          <w:numId w:val="2"/>
        </w:numPr>
        <w:autoSpaceDE w:val="0"/>
        <w:autoSpaceDN w:val="0"/>
        <w:adjustRightInd w:val="0"/>
        <w:spacing w:after="0" w:line="240" w:lineRule="auto"/>
        <w:jc w:val="both"/>
        <w:rPr>
          <w:rFonts w:ascii="Times New Roman" w:hAnsi="Times New Roman" w:cs="Times New Roman"/>
        </w:rPr>
      </w:pPr>
      <w:r w:rsidRPr="00A76227">
        <w:rPr>
          <w:rFonts w:ascii="Times New Roman" w:hAnsi="Times New Roman" w:cs="Times New Roman"/>
        </w:rPr>
        <w:t>создавать безопасные условия обучения, в том числе при проведении практической подготовки обучающихся, а также безопасные условия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14:paraId="645E4905" w14:textId="77777777" w:rsidR="00744BC8" w:rsidRPr="00A76227" w:rsidRDefault="00744BC8" w:rsidP="00744BC8">
      <w:pPr>
        <w:pStyle w:val="a8"/>
        <w:numPr>
          <w:ilvl w:val="0"/>
          <w:numId w:val="2"/>
        </w:numPr>
        <w:autoSpaceDE w:val="0"/>
        <w:autoSpaceDN w:val="0"/>
        <w:adjustRightInd w:val="0"/>
        <w:spacing w:after="0" w:line="240" w:lineRule="auto"/>
        <w:jc w:val="both"/>
        <w:rPr>
          <w:rFonts w:ascii="Times New Roman" w:hAnsi="Times New Roman" w:cs="Times New Roman"/>
        </w:rPr>
      </w:pPr>
      <w:r w:rsidRPr="00A76227">
        <w:rPr>
          <w:rFonts w:ascii="Times New Roman" w:hAnsi="Times New Roman" w:cs="Times New Roman"/>
        </w:rPr>
        <w:t>соблюдать права и свободы обучающихся, родителей (</w:t>
      </w:r>
      <w:r w:rsidRPr="002567F3">
        <w:rPr>
          <w:rFonts w:ascii="Times New Roman" w:hAnsi="Times New Roman" w:cs="Times New Roman"/>
        </w:rPr>
        <w:t>законных представителей</w:t>
      </w:r>
      <w:r w:rsidRPr="00A76227">
        <w:rPr>
          <w:rFonts w:ascii="Times New Roman" w:hAnsi="Times New Roman" w:cs="Times New Roman"/>
        </w:rPr>
        <w:t>) несовершеннолетних обучающихся, работников образовательной организации.</w:t>
      </w:r>
    </w:p>
    <w:p w14:paraId="72A3D3EC" w14:textId="77777777" w:rsidR="00744BC8" w:rsidRPr="00AD575C" w:rsidRDefault="00744BC8" w:rsidP="00E440A5">
      <w:pPr>
        <w:spacing w:after="0" w:line="240" w:lineRule="auto"/>
        <w:jc w:val="both"/>
        <w:rPr>
          <w:rFonts w:ascii="Times New Roman" w:hAnsi="Times New Roman" w:cs="Times New Roman"/>
          <w:bCs/>
        </w:rPr>
      </w:pPr>
    </w:p>
    <w:p w14:paraId="59BA6BBE" w14:textId="77777777" w:rsidR="007173BA" w:rsidRPr="00A76227" w:rsidRDefault="007173BA" w:rsidP="007173BA">
      <w:pPr>
        <w:spacing w:after="0" w:line="240" w:lineRule="auto"/>
        <w:ind w:firstLine="567"/>
        <w:jc w:val="both"/>
        <w:rPr>
          <w:rFonts w:ascii="Times New Roman" w:hAnsi="Times New Roman" w:cs="Times New Roman"/>
          <w:color w:val="000000"/>
        </w:rPr>
      </w:pPr>
      <w:r w:rsidRPr="00A76227">
        <w:rPr>
          <w:rFonts w:ascii="Times New Roman" w:hAnsi="Times New Roman" w:cs="Times New Roman"/>
          <w:color w:val="000000"/>
        </w:rPr>
        <w:t xml:space="preserve">На сайте </w:t>
      </w:r>
      <w:proofErr w:type="spellStart"/>
      <w:r w:rsidRPr="00A76227">
        <w:rPr>
          <w:rFonts w:ascii="Times New Roman" w:hAnsi="Times New Roman" w:cs="Times New Roman"/>
          <w:color w:val="000000"/>
        </w:rPr>
        <w:t>mos.ru</w:t>
      </w:r>
      <w:proofErr w:type="spellEnd"/>
      <w:r w:rsidRPr="00A76227">
        <w:rPr>
          <w:rFonts w:ascii="Times New Roman" w:hAnsi="Times New Roman" w:cs="Times New Roman"/>
          <w:color w:val="000000"/>
        </w:rPr>
        <w:t xml:space="preserve"> размещена информация от 09.11.2021г. о том, что образовательная программа </w:t>
      </w:r>
      <w:hyperlink r:id="rId8" w:tgtFrame="_blank" w:history="1">
        <w:r w:rsidRPr="00A76227">
          <w:rPr>
            <w:rFonts w:ascii="Times New Roman" w:hAnsi="Times New Roman" w:cs="Times New Roman"/>
            <w:color w:val="000000"/>
          </w:rPr>
          <w:t>«Осмысленное чтение</w:t>
        </w:r>
        <w:r w:rsidRPr="00A76227">
          <w:rPr>
            <w:rStyle w:val="a7"/>
            <w:rFonts w:ascii="Times New Roman" w:hAnsi="Times New Roman" w:cs="Times New Roman"/>
            <w:color w:val="000000"/>
          </w:rPr>
          <w:footnoteReference w:id="1"/>
        </w:r>
        <w:r w:rsidRPr="00A76227">
          <w:rPr>
            <w:rFonts w:ascii="Times New Roman" w:hAnsi="Times New Roman" w:cs="Times New Roman"/>
            <w:color w:val="000000"/>
          </w:rPr>
          <w:t>»</w:t>
        </w:r>
      </w:hyperlink>
      <w:r w:rsidRPr="00A76227">
        <w:rPr>
          <w:rFonts w:ascii="Times New Roman" w:hAnsi="Times New Roman" w:cs="Times New Roman"/>
          <w:color w:val="000000"/>
        </w:rPr>
        <w:t xml:space="preserve"> стартовала </w:t>
      </w:r>
      <w:r w:rsidRPr="00A76227">
        <w:rPr>
          <w:rFonts w:ascii="Times New Roman" w:hAnsi="Times New Roman" w:cs="Times New Roman"/>
          <w:color w:val="000000"/>
          <w:u w:val="single"/>
        </w:rPr>
        <w:t>в пилотном режиме</w:t>
      </w:r>
      <w:r w:rsidRPr="00A76227">
        <w:rPr>
          <w:rFonts w:ascii="Times New Roman" w:hAnsi="Times New Roman" w:cs="Times New Roman"/>
          <w:color w:val="000000"/>
        </w:rPr>
        <w:t xml:space="preserve"> в 102 школах Москвы.</w:t>
      </w:r>
    </w:p>
    <w:p w14:paraId="762C5C71" w14:textId="3640A413" w:rsidR="03CA4193" w:rsidRDefault="03CA4193" w:rsidP="03CA4193">
      <w:pPr>
        <w:spacing w:after="0" w:line="240" w:lineRule="auto"/>
        <w:ind w:firstLine="567"/>
        <w:jc w:val="both"/>
        <w:rPr>
          <w:rFonts w:ascii="Times New Roman" w:hAnsi="Times New Roman" w:cs="Times New Roman"/>
          <w:color w:val="000000" w:themeColor="text1"/>
        </w:rPr>
      </w:pPr>
      <w:r w:rsidRPr="03CA4193">
        <w:rPr>
          <w:rFonts w:ascii="Times New Roman" w:hAnsi="Times New Roman" w:cs="Times New Roman"/>
          <w:color w:val="000000" w:themeColor="text1"/>
        </w:rPr>
        <w:t xml:space="preserve"> На сайте «Городской методический центр» размещены Методические рекомендации по формированию критического мышления и читательской грамотности у учеников 5-7-х классов (далее – Методические рекомендации). Из буклета этого проекта видно, что в авторский коллектив входит Киселёва Н.А. - заместитель руководителя Департамента образования г. Москвы и Зинин А. С. - руководитель Городского методического центра Департамента образования г. Москвы, которые в силу должностного положения имеют возможность влияния на руководителей образовательных учреждений города. </w:t>
      </w:r>
    </w:p>
    <w:p w14:paraId="0D0B940D" w14:textId="77777777" w:rsidR="007173BA" w:rsidRDefault="007173BA" w:rsidP="007173BA">
      <w:pPr>
        <w:spacing w:after="0" w:line="240" w:lineRule="auto"/>
        <w:ind w:firstLine="567"/>
        <w:jc w:val="both"/>
        <w:rPr>
          <w:rFonts w:ascii="Times New Roman" w:hAnsi="Times New Roman" w:cs="Times New Roman"/>
          <w:color w:val="000000"/>
        </w:rPr>
      </w:pPr>
    </w:p>
    <w:p w14:paraId="0381DD80" w14:textId="6C03CBBB" w:rsidR="007173BA" w:rsidRPr="00A76227" w:rsidRDefault="03CA4193" w:rsidP="03CA4193">
      <w:pPr>
        <w:autoSpaceDE w:val="0"/>
        <w:autoSpaceDN w:val="0"/>
        <w:adjustRightInd w:val="0"/>
        <w:spacing w:after="0" w:line="240" w:lineRule="auto"/>
        <w:ind w:firstLine="567"/>
        <w:jc w:val="both"/>
        <w:rPr>
          <w:rFonts w:ascii="Times New Roman" w:hAnsi="Times New Roman" w:cs="Times New Roman"/>
        </w:rPr>
      </w:pPr>
      <w:r w:rsidRPr="03CA4193">
        <w:rPr>
          <w:rFonts w:ascii="Times New Roman" w:hAnsi="Times New Roman" w:cs="Times New Roman"/>
          <w:color w:val="000000" w:themeColor="text1"/>
        </w:rPr>
        <w:t xml:space="preserve">Образовательная программа  государственного бюджетного учреждения города Москвы «Школа № ______» , утвержденная директором школы, не содержит описание занятий в рамках городского проекта «Осмысленное чтение», и критериев оценки результатов данных занятий. </w:t>
      </w:r>
    </w:p>
    <w:p w14:paraId="643F5E79" w14:textId="294A8BD7" w:rsidR="007173BA" w:rsidRPr="00A76227" w:rsidRDefault="03CA4193" w:rsidP="00E440A5">
      <w:pPr>
        <w:autoSpaceDE w:val="0"/>
        <w:autoSpaceDN w:val="0"/>
        <w:adjustRightInd w:val="0"/>
        <w:spacing w:after="0" w:line="240" w:lineRule="auto"/>
        <w:ind w:firstLine="567"/>
        <w:jc w:val="both"/>
        <w:rPr>
          <w:rFonts w:ascii="Times New Roman" w:hAnsi="Times New Roman" w:cs="Times New Roman"/>
        </w:rPr>
      </w:pPr>
      <w:r w:rsidRPr="03CA4193">
        <w:rPr>
          <w:rFonts w:ascii="Times New Roman" w:hAnsi="Times New Roman" w:cs="Times New Roman"/>
          <w:color w:val="000000" w:themeColor="text1"/>
        </w:rPr>
        <w:t>По моей оценке, Школой допущен ряд грубых нарушений Федерального закона от 29.12.2012 N 273-ФЗ «Об образовании в Российской Федерации» (далее – Закон</w:t>
      </w:r>
      <w:r w:rsidRPr="03CA4193">
        <w:rPr>
          <w:rFonts w:ascii="Times New Roman" w:hAnsi="Times New Roman" w:cs="Times New Roman"/>
        </w:rPr>
        <w:t xml:space="preserve"> об образовании), ФГОС, а также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28.09.2020 №28 (далее – </w:t>
      </w:r>
      <w:proofErr w:type="spellStart"/>
      <w:r w:rsidRPr="03CA4193">
        <w:rPr>
          <w:rFonts w:ascii="Times New Roman" w:hAnsi="Times New Roman" w:cs="Times New Roman"/>
        </w:rPr>
        <w:t>СанПин</w:t>
      </w:r>
      <w:proofErr w:type="spellEnd"/>
      <w:r w:rsidRPr="03CA4193">
        <w:rPr>
          <w:rFonts w:ascii="Times New Roman" w:hAnsi="Times New Roman" w:cs="Times New Roman"/>
        </w:rPr>
        <w:t xml:space="preserve"> от 28.09.2020 №28) в результате чего были нарушены права моего ребенка на качественное и безопасное образование.</w:t>
      </w:r>
    </w:p>
    <w:p w14:paraId="60061E4C" w14:textId="77777777" w:rsidR="007173BA" w:rsidRDefault="007173BA" w:rsidP="00E440A5">
      <w:pPr>
        <w:spacing w:after="0" w:line="240" w:lineRule="auto"/>
        <w:ind w:firstLine="567"/>
        <w:jc w:val="both"/>
        <w:rPr>
          <w:rFonts w:ascii="Times New Roman" w:hAnsi="Times New Roman" w:cs="Times New Roman"/>
          <w:bCs/>
        </w:rPr>
      </w:pPr>
    </w:p>
    <w:p w14:paraId="39DF9390" w14:textId="77777777" w:rsidR="007173BA" w:rsidRPr="00A76227" w:rsidRDefault="007173BA" w:rsidP="00E440A5">
      <w:pPr>
        <w:spacing w:after="0" w:line="240" w:lineRule="auto"/>
        <w:ind w:firstLine="567"/>
        <w:jc w:val="both"/>
        <w:rPr>
          <w:rFonts w:ascii="Times New Roman" w:hAnsi="Times New Roman" w:cs="Times New Roman"/>
        </w:rPr>
      </w:pPr>
      <w:r w:rsidRPr="00A76227">
        <w:rPr>
          <w:rFonts w:ascii="Times New Roman" w:hAnsi="Times New Roman" w:cs="Times New Roman"/>
          <w:bCs/>
        </w:rPr>
        <w:t xml:space="preserve">В результате внедрения в учебный процесс учащихся </w:t>
      </w:r>
      <w:r w:rsidR="00D8520F">
        <w:rPr>
          <w:rFonts w:ascii="Times New Roman" w:hAnsi="Times New Roman" w:cs="Times New Roman"/>
          <w:bCs/>
        </w:rPr>
        <w:t>Ш</w:t>
      </w:r>
      <w:r w:rsidRPr="00A76227">
        <w:rPr>
          <w:rFonts w:ascii="Times New Roman" w:hAnsi="Times New Roman" w:cs="Times New Roman"/>
          <w:bCs/>
        </w:rPr>
        <w:t xml:space="preserve">колы </w:t>
      </w:r>
      <w:r w:rsidRPr="00A76227">
        <w:rPr>
          <w:rFonts w:ascii="Times New Roman" w:hAnsi="Times New Roman" w:cs="Times New Roman"/>
        </w:rPr>
        <w:t>занятий в рамках городского проекта «Осмысленное чтение» было нарушено право моего несовершеннолетнего ребенка на выбор факультативных дисциплин:</w:t>
      </w:r>
    </w:p>
    <w:p w14:paraId="587A324E" w14:textId="05C99761" w:rsidR="00E440A5" w:rsidRDefault="03CA4193" w:rsidP="00E440A5">
      <w:pPr>
        <w:pStyle w:val="a8"/>
        <w:numPr>
          <w:ilvl w:val="0"/>
          <w:numId w:val="4"/>
        </w:numPr>
        <w:spacing w:after="0" w:line="240" w:lineRule="auto"/>
        <w:jc w:val="both"/>
        <w:rPr>
          <w:rFonts w:ascii="Times New Roman" w:hAnsi="Times New Roman" w:cs="Times New Roman"/>
        </w:rPr>
      </w:pPr>
      <w:r w:rsidRPr="03CA4193">
        <w:rPr>
          <w:rFonts w:ascii="Times New Roman" w:hAnsi="Times New Roman" w:cs="Times New Roman"/>
        </w:rPr>
        <w:t>Проект «Осмысленное чтение» не входит в утвержденный перечень факультативных дисциплин</w:t>
      </w:r>
    </w:p>
    <w:p w14:paraId="22962CD1" w14:textId="77777777" w:rsidR="00E440A5" w:rsidRDefault="00E440A5" w:rsidP="00E440A5">
      <w:pPr>
        <w:pStyle w:val="a8"/>
        <w:numPr>
          <w:ilvl w:val="0"/>
          <w:numId w:val="4"/>
        </w:numPr>
        <w:spacing w:after="0" w:line="240" w:lineRule="auto"/>
        <w:jc w:val="both"/>
        <w:rPr>
          <w:rFonts w:ascii="Times New Roman" w:hAnsi="Times New Roman" w:cs="Times New Roman"/>
        </w:rPr>
      </w:pPr>
      <w:r>
        <w:rPr>
          <w:rFonts w:ascii="Times New Roman" w:hAnsi="Times New Roman" w:cs="Times New Roman"/>
        </w:rPr>
        <w:t>Р</w:t>
      </w:r>
      <w:r w:rsidR="007173BA" w:rsidRPr="00E440A5">
        <w:rPr>
          <w:rFonts w:ascii="Times New Roman" w:hAnsi="Times New Roman" w:cs="Times New Roman"/>
        </w:rPr>
        <w:t xml:space="preserve">одителям (законным представителям) не было предоставлено право выбора участия в данном проекте. </w:t>
      </w:r>
    </w:p>
    <w:p w14:paraId="44EAFD9C" w14:textId="77777777" w:rsidR="00E440A5" w:rsidRDefault="00E440A5" w:rsidP="00E440A5">
      <w:pPr>
        <w:spacing w:after="0" w:line="240" w:lineRule="auto"/>
        <w:ind w:firstLine="567"/>
        <w:jc w:val="both"/>
        <w:rPr>
          <w:rFonts w:ascii="Times New Roman" w:hAnsi="Times New Roman" w:cs="Times New Roman"/>
        </w:rPr>
      </w:pPr>
    </w:p>
    <w:p w14:paraId="338B8416" w14:textId="65B382BE" w:rsidR="03CA4193" w:rsidRDefault="03CA4193" w:rsidP="03CA4193">
      <w:pPr>
        <w:spacing w:after="0" w:line="240" w:lineRule="auto"/>
        <w:ind w:firstLine="567"/>
        <w:jc w:val="both"/>
        <w:rPr>
          <w:rFonts w:ascii="Times New Roman" w:hAnsi="Times New Roman" w:cs="Times New Roman"/>
          <w:color w:val="000000" w:themeColor="text1"/>
        </w:rPr>
      </w:pPr>
      <w:r w:rsidRPr="03CA4193">
        <w:rPr>
          <w:rFonts w:ascii="Times New Roman" w:hAnsi="Times New Roman" w:cs="Times New Roman"/>
        </w:rPr>
        <w:t xml:space="preserve">Как указывалось выше, </w:t>
      </w:r>
      <w:r w:rsidRPr="03CA4193">
        <w:rPr>
          <w:rFonts w:ascii="Times New Roman" w:hAnsi="Times New Roman" w:cs="Times New Roman"/>
          <w:color w:val="000000" w:themeColor="text1"/>
        </w:rPr>
        <w:t>образовательная программа </w:t>
      </w:r>
      <w:hyperlink r:id="rId9">
        <w:r w:rsidRPr="03CA4193">
          <w:rPr>
            <w:rFonts w:ascii="Times New Roman" w:hAnsi="Times New Roman" w:cs="Times New Roman"/>
            <w:color w:val="000000" w:themeColor="text1"/>
          </w:rPr>
          <w:t>«Осмысленное чтение»</w:t>
        </w:r>
      </w:hyperlink>
      <w:r w:rsidRPr="03CA4193">
        <w:rPr>
          <w:rFonts w:ascii="Times New Roman" w:hAnsi="Times New Roman" w:cs="Times New Roman"/>
          <w:color w:val="000000" w:themeColor="text1"/>
        </w:rPr>
        <w:t xml:space="preserve"> стартовала </w:t>
      </w:r>
      <w:r w:rsidRPr="03CA4193">
        <w:rPr>
          <w:rFonts w:ascii="Times New Roman" w:hAnsi="Times New Roman" w:cs="Times New Roman"/>
          <w:color w:val="000000" w:themeColor="text1"/>
          <w:u w:val="single"/>
        </w:rPr>
        <w:t>в пилотном режиме</w:t>
      </w:r>
      <w:r w:rsidRPr="03CA4193">
        <w:rPr>
          <w:rFonts w:ascii="Times New Roman" w:hAnsi="Times New Roman" w:cs="Times New Roman"/>
          <w:color w:val="000000" w:themeColor="text1"/>
        </w:rPr>
        <w:t xml:space="preserve"> в 102 школах Москвы, что говорит о её экспериментальном характере, выходящим за рамки образовательная программы учащихся средней Школы, и, следовательно, не может являться обязательным для учащихся. Моего согласия на участие в эксперименте школа не получила. Мое право как родителя на преимущественное право на образование и воспитание своих детей было нарушено. </w:t>
      </w:r>
    </w:p>
    <w:p w14:paraId="36C66822" w14:textId="77777777" w:rsidR="006A15F0" w:rsidRDefault="03CA4193" w:rsidP="006A15F0">
      <w:pPr>
        <w:spacing w:after="0" w:line="240" w:lineRule="auto"/>
        <w:ind w:firstLine="567"/>
        <w:jc w:val="both"/>
        <w:rPr>
          <w:rFonts w:ascii="Times New Roman" w:hAnsi="Times New Roman" w:cs="Times New Roman"/>
        </w:rPr>
      </w:pPr>
      <w:r w:rsidRPr="03CA4193">
        <w:rPr>
          <w:rFonts w:ascii="Times New Roman" w:hAnsi="Times New Roman" w:cs="Times New Roman"/>
        </w:rPr>
        <w:t xml:space="preserve">Также Школой нарушено право моего ребенка на безопасные условия обучения, в связи с существенными </w:t>
      </w:r>
      <w:r w:rsidRPr="03CA4193">
        <w:rPr>
          <w:rFonts w:ascii="Times New Roman" w:hAnsi="Times New Roman" w:cs="Times New Roman"/>
          <w:color w:val="000000" w:themeColor="text1"/>
        </w:rPr>
        <w:t xml:space="preserve">нарушениями Школой </w:t>
      </w:r>
      <w:r w:rsidRPr="03CA4193">
        <w:rPr>
          <w:rFonts w:ascii="Times New Roman" w:hAnsi="Times New Roman" w:cs="Times New Roman"/>
        </w:rPr>
        <w:t>государственных санитарно-эпидемиологических правил и нормативов.</w:t>
      </w:r>
    </w:p>
    <w:p w14:paraId="53230AD6" w14:textId="452B2BF9" w:rsidR="00F46373" w:rsidRPr="001038B3" w:rsidRDefault="03CA4193" w:rsidP="03CA4193">
      <w:pPr>
        <w:pStyle w:val="a8"/>
        <w:numPr>
          <w:ilvl w:val="0"/>
          <w:numId w:val="5"/>
        </w:numPr>
        <w:autoSpaceDE w:val="0"/>
        <w:autoSpaceDN w:val="0"/>
        <w:adjustRightInd w:val="0"/>
        <w:spacing w:after="0" w:line="240" w:lineRule="auto"/>
        <w:jc w:val="both"/>
        <w:rPr>
          <w:rFonts w:eastAsiaTheme="minorEastAsia"/>
          <w:i/>
          <w:iCs/>
          <w:color w:val="000000" w:themeColor="text1"/>
        </w:rPr>
      </w:pPr>
      <w:r w:rsidRPr="03CA4193">
        <w:rPr>
          <w:rFonts w:ascii="Times New Roman" w:hAnsi="Times New Roman" w:cs="Times New Roman"/>
          <w:color w:val="000000" w:themeColor="text1"/>
        </w:rPr>
        <w:t>За счёт проведения 5 дней в неделю уроков по программе </w:t>
      </w:r>
      <w:hyperlink r:id="rId10">
        <w:r w:rsidRPr="03CA4193">
          <w:rPr>
            <w:rFonts w:ascii="Times New Roman" w:hAnsi="Times New Roman" w:cs="Times New Roman"/>
            <w:color w:val="000000" w:themeColor="text1"/>
          </w:rPr>
          <w:t>«Осмысленное чтение»</w:t>
        </w:r>
      </w:hyperlink>
      <w:r w:rsidRPr="03CA4193">
        <w:rPr>
          <w:rFonts w:ascii="Times New Roman" w:hAnsi="Times New Roman" w:cs="Times New Roman"/>
          <w:color w:val="000000" w:themeColor="text1"/>
        </w:rPr>
        <w:t xml:space="preserve"> к объему необязательной части не являющейся частью образовательно программы добавилось 3 с лишним </w:t>
      </w:r>
      <w:proofErr w:type="spellStart"/>
      <w:r w:rsidRPr="03CA4193">
        <w:rPr>
          <w:rFonts w:ascii="Times New Roman" w:hAnsi="Times New Roman" w:cs="Times New Roman"/>
          <w:color w:val="000000" w:themeColor="text1"/>
        </w:rPr>
        <w:t>ак.часа</w:t>
      </w:r>
      <w:proofErr w:type="spellEnd"/>
      <w:r w:rsidRPr="03CA4193">
        <w:rPr>
          <w:rFonts w:ascii="Times New Roman" w:hAnsi="Times New Roman" w:cs="Times New Roman"/>
          <w:color w:val="000000" w:themeColor="text1"/>
        </w:rPr>
        <w:t xml:space="preserve"> в неделю. </w:t>
      </w:r>
      <w:r w:rsidRPr="03CA4193">
        <w:rPr>
          <w:rFonts w:ascii="Times New Roman" w:hAnsi="Times New Roman" w:cs="Times New Roman"/>
          <w:i/>
          <w:iCs/>
        </w:rPr>
        <w:t xml:space="preserve">Часы, отведенные на внеурочную деятельность, должны быть организованы </w:t>
      </w:r>
      <w:r w:rsidRPr="03CA4193">
        <w:rPr>
          <w:rFonts w:ascii="Times New Roman" w:hAnsi="Times New Roman" w:cs="Times New Roman"/>
          <w:b/>
          <w:bCs/>
          <w:i/>
          <w:iCs/>
          <w:u w:val="single"/>
        </w:rPr>
        <w:t>в формах, отличных от урочных</w:t>
      </w:r>
      <w:r w:rsidRPr="03CA4193">
        <w:rPr>
          <w:rFonts w:ascii="Times New Roman" w:hAnsi="Times New Roman" w:cs="Times New Roman"/>
          <w:i/>
          <w:iCs/>
        </w:rPr>
        <w:t>, предусматривающих проведение общественно полезных практик, исследовательской деятельности, реализации образовательных проектов, экскурсий, походов, соревнований, посещений театров, музеев и иные формы.</w:t>
      </w:r>
    </w:p>
    <w:p w14:paraId="3DF3C0B9" w14:textId="035AE33D" w:rsidR="03CA4193" w:rsidRDefault="03CA4193" w:rsidP="03CA4193">
      <w:pPr>
        <w:spacing w:after="0" w:line="240" w:lineRule="auto"/>
        <w:ind w:firstLine="540"/>
        <w:jc w:val="both"/>
        <w:rPr>
          <w:rFonts w:ascii="Times New Roman" w:hAnsi="Times New Roman" w:cs="Times New Roman"/>
        </w:rPr>
      </w:pPr>
    </w:p>
    <w:p w14:paraId="245EA0AB" w14:textId="2C6759BA" w:rsidR="03CA4193" w:rsidRDefault="03CA4193" w:rsidP="03CA4193">
      <w:pPr>
        <w:spacing w:after="0" w:line="240" w:lineRule="auto"/>
        <w:ind w:firstLine="540"/>
        <w:jc w:val="both"/>
        <w:rPr>
          <w:rFonts w:ascii="Times New Roman" w:hAnsi="Times New Roman" w:cs="Times New Roman"/>
        </w:rPr>
      </w:pPr>
    </w:p>
    <w:p w14:paraId="5567F713" w14:textId="44EFF6B2" w:rsidR="03CA4193" w:rsidRDefault="03CA4193" w:rsidP="03CA4193">
      <w:pPr>
        <w:spacing w:after="0" w:line="240" w:lineRule="auto"/>
        <w:ind w:firstLine="540"/>
        <w:jc w:val="both"/>
        <w:rPr>
          <w:rFonts w:ascii="Times New Roman" w:hAnsi="Times New Roman" w:cs="Times New Roman"/>
        </w:rPr>
      </w:pPr>
    </w:p>
    <w:p w14:paraId="6B4B6683" w14:textId="77777777" w:rsidR="001038B3" w:rsidRPr="001038B3" w:rsidRDefault="001038B3" w:rsidP="006A15F0">
      <w:pPr>
        <w:autoSpaceDE w:val="0"/>
        <w:autoSpaceDN w:val="0"/>
        <w:adjustRightInd w:val="0"/>
        <w:spacing w:after="0" w:line="240" w:lineRule="auto"/>
        <w:ind w:firstLine="540"/>
        <w:jc w:val="both"/>
        <w:rPr>
          <w:rFonts w:ascii="Times New Roman" w:hAnsi="Times New Roman" w:cs="Times New Roman"/>
        </w:rPr>
      </w:pPr>
      <w:r w:rsidRPr="001038B3">
        <w:rPr>
          <w:rFonts w:ascii="Times New Roman" w:hAnsi="Times New Roman" w:cs="Times New Roman"/>
        </w:rPr>
        <w:t xml:space="preserve">Фактически дети под видом участие во внеурочной деятельности по проекту </w:t>
      </w:r>
      <w:r w:rsidRPr="001038B3">
        <w:rPr>
          <w:rFonts w:ascii="Times New Roman" w:hAnsi="Times New Roman" w:cs="Times New Roman"/>
          <w:color w:val="000000"/>
        </w:rPr>
        <w:t xml:space="preserve">«Осмысленное чтение» занимаются чтением различных текстов сидя за партой в классе, что говорит о нарушении требований </w:t>
      </w:r>
      <w:proofErr w:type="spellStart"/>
      <w:r w:rsidRPr="001038B3">
        <w:rPr>
          <w:rFonts w:ascii="Times New Roman" w:hAnsi="Times New Roman" w:cs="Times New Roman"/>
        </w:rPr>
        <w:t>СанПин</w:t>
      </w:r>
      <w:proofErr w:type="spellEnd"/>
      <w:r w:rsidRPr="001038B3">
        <w:rPr>
          <w:rFonts w:ascii="Times New Roman" w:hAnsi="Times New Roman" w:cs="Times New Roman"/>
        </w:rPr>
        <w:t xml:space="preserve"> от 28.09.2020 №28 в части форм реализации внеурочной деятельности.</w:t>
      </w:r>
    </w:p>
    <w:p w14:paraId="45FB0818" w14:textId="77777777" w:rsidR="001038B3" w:rsidRDefault="001038B3" w:rsidP="006A15F0">
      <w:pPr>
        <w:autoSpaceDE w:val="0"/>
        <w:autoSpaceDN w:val="0"/>
        <w:adjustRightInd w:val="0"/>
        <w:spacing w:after="0" w:line="240" w:lineRule="auto"/>
        <w:ind w:firstLine="540"/>
        <w:jc w:val="both"/>
        <w:rPr>
          <w:rFonts w:ascii="Times New Roman" w:hAnsi="Times New Roman" w:cs="Times New Roman"/>
        </w:rPr>
      </w:pPr>
    </w:p>
    <w:p w14:paraId="773B0078" w14:textId="424802EB" w:rsidR="00F46373" w:rsidRPr="001038B3" w:rsidRDefault="03CA4193" w:rsidP="03CA4193">
      <w:pPr>
        <w:pStyle w:val="a8"/>
        <w:numPr>
          <w:ilvl w:val="0"/>
          <w:numId w:val="5"/>
        </w:numPr>
        <w:autoSpaceDE w:val="0"/>
        <w:autoSpaceDN w:val="0"/>
        <w:adjustRightInd w:val="0"/>
        <w:spacing w:after="0" w:line="240" w:lineRule="auto"/>
        <w:ind w:left="0" w:firstLine="567"/>
        <w:jc w:val="both"/>
        <w:rPr>
          <w:rFonts w:ascii="Times New Roman" w:hAnsi="Times New Roman" w:cs="Times New Roman"/>
          <w:i/>
          <w:iCs/>
        </w:rPr>
      </w:pPr>
      <w:r w:rsidRPr="03CA4193">
        <w:rPr>
          <w:rFonts w:ascii="Times New Roman" w:hAnsi="Times New Roman" w:cs="Times New Roman"/>
          <w:i/>
          <w:iCs/>
        </w:rPr>
        <w:t xml:space="preserve">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 </w:t>
      </w:r>
      <w:r w:rsidRPr="03CA4193">
        <w:rPr>
          <w:rFonts w:ascii="Times New Roman" w:hAnsi="Times New Roman" w:cs="Times New Roman"/>
          <w:b/>
          <w:bCs/>
          <w:i/>
          <w:iCs/>
        </w:rPr>
        <w:t xml:space="preserve">Это требование не учтено школой при включении курса в расписание. </w:t>
      </w:r>
    </w:p>
    <w:p w14:paraId="53128261" w14:textId="77777777" w:rsidR="00D36B3A" w:rsidRDefault="00D36B3A" w:rsidP="001038B3">
      <w:pPr>
        <w:autoSpaceDE w:val="0"/>
        <w:autoSpaceDN w:val="0"/>
        <w:adjustRightInd w:val="0"/>
        <w:spacing w:after="0" w:line="240" w:lineRule="auto"/>
        <w:ind w:firstLine="540"/>
        <w:jc w:val="both"/>
        <w:rPr>
          <w:rFonts w:ascii="Times New Roman" w:hAnsi="Times New Roman" w:cs="Times New Roman"/>
        </w:rPr>
      </w:pPr>
    </w:p>
    <w:p w14:paraId="41394DB2" w14:textId="0CE140FE" w:rsidR="004F5B4C" w:rsidRPr="00D06A24" w:rsidRDefault="004F5B4C" w:rsidP="03CA4193">
      <w:pPr>
        <w:pStyle w:val="ac"/>
        <w:shd w:val="clear" w:color="auto" w:fill="FFFFFF" w:themeFill="background1"/>
        <w:ind w:firstLine="567"/>
        <w:jc w:val="both"/>
        <w:rPr>
          <w:sz w:val="22"/>
          <w:szCs w:val="22"/>
        </w:rPr>
      </w:pPr>
      <w:r>
        <w:rPr>
          <w:sz w:val="22"/>
          <w:szCs w:val="22"/>
        </w:rPr>
        <w:tab/>
      </w:r>
      <w:r w:rsidRPr="00D06A24">
        <w:rPr>
          <w:sz w:val="22"/>
          <w:szCs w:val="22"/>
        </w:rPr>
        <w:t xml:space="preserve">Особо хочу подчеркнуть, что </w:t>
      </w:r>
      <w:r w:rsidR="03CA4193" w:rsidRPr="03CA4193">
        <w:rPr>
          <w:sz w:val="22"/>
          <w:szCs w:val="22"/>
        </w:rPr>
        <w:t>на семинаре 9 марта 2022, который проводился авторами проекта «Осмысленное чтение», была доведена информация, что из направляемых педагогами образовательных организаций города Москвы примеров текстов, взятых из интернета, будет сформировано учебное пособие, по которому будут проходить обучение в следующем учебном году. При этом, согласно Устава в компетенцию ГБОУ Городской методический центр города Москвы, являющимся автором данного проекта, не входят полномочия по утверждению  учебников. Экспертизой и утверждением перечня учебников и учебных пособий, разрешённых для использования в образовательных учреждениях, занимается Министерство Просвещения РФ.</w:t>
      </w:r>
    </w:p>
    <w:p w14:paraId="336DF002" w14:textId="77777777" w:rsidR="004F5B4C" w:rsidRPr="00D06A24" w:rsidRDefault="004F5B4C" w:rsidP="004F5B4C">
      <w:pPr>
        <w:pStyle w:val="ac"/>
        <w:shd w:val="clear" w:color="auto" w:fill="FFFFFF"/>
        <w:tabs>
          <w:tab w:val="decimal" w:pos="0"/>
        </w:tabs>
        <w:ind w:firstLine="567"/>
        <w:jc w:val="both"/>
        <w:rPr>
          <w:sz w:val="22"/>
          <w:szCs w:val="22"/>
        </w:rPr>
      </w:pPr>
      <w:r w:rsidRPr="00D06A24">
        <w:rPr>
          <w:sz w:val="22"/>
          <w:szCs w:val="22"/>
        </w:rPr>
        <w:t xml:space="preserve">На сайте </w:t>
      </w:r>
      <w:proofErr w:type="spellStart"/>
      <w:r w:rsidRPr="00D06A24">
        <w:rPr>
          <w:sz w:val="22"/>
          <w:szCs w:val="22"/>
        </w:rPr>
        <w:t>mosmetod.ru</w:t>
      </w:r>
      <w:proofErr w:type="spellEnd"/>
      <w:r w:rsidRPr="00D06A24">
        <w:rPr>
          <w:sz w:val="22"/>
          <w:szCs w:val="22"/>
        </w:rPr>
        <w:t xml:space="preserve"> отсутствует информация о согласовании Министерством Просвещения материалов, предоставляемых в виде учебных пособий образовательным организациям города Москвы. Также отсутствует информация о наделении рабочей группы данного проекта полномочиями по экспертизе учебных пособий, утверждёнными Министерством Просвещения РФ.</w:t>
      </w:r>
    </w:p>
    <w:p w14:paraId="56D3F083" w14:textId="3DCB3121" w:rsidR="004F5B4C" w:rsidRPr="00D06A24" w:rsidRDefault="03CA4193" w:rsidP="03CA4193">
      <w:pPr>
        <w:pStyle w:val="ac"/>
        <w:shd w:val="clear" w:color="auto" w:fill="FFFFFF" w:themeFill="background1"/>
        <w:ind w:firstLine="567"/>
        <w:jc w:val="both"/>
        <w:rPr>
          <w:sz w:val="22"/>
          <w:szCs w:val="22"/>
        </w:rPr>
      </w:pPr>
      <w:r w:rsidRPr="03CA4193">
        <w:rPr>
          <w:sz w:val="22"/>
          <w:szCs w:val="22"/>
        </w:rPr>
        <w:t>Таким образом, в настоящее время обучающимся предоставляются учебные пособия, не входящие в перечень, утверждённый Министерством Просвещения города Москвы.</w:t>
      </w:r>
    </w:p>
    <w:p w14:paraId="23AB4A18" w14:textId="37107D24" w:rsidR="00A45A8A" w:rsidRDefault="03CA4193" w:rsidP="004F5B4C">
      <w:pPr>
        <w:autoSpaceDE w:val="0"/>
        <w:autoSpaceDN w:val="0"/>
        <w:adjustRightInd w:val="0"/>
        <w:spacing w:after="0" w:line="240" w:lineRule="auto"/>
        <w:ind w:firstLine="567"/>
        <w:jc w:val="both"/>
        <w:rPr>
          <w:rFonts w:ascii="Times New Roman" w:hAnsi="Times New Roman" w:cs="Times New Roman"/>
        </w:rPr>
      </w:pPr>
      <w:r w:rsidRPr="03CA4193">
        <w:rPr>
          <w:rFonts w:ascii="Times New Roman" w:hAnsi="Times New Roman" w:cs="Times New Roman"/>
        </w:rPr>
        <w:t xml:space="preserve">Анализ действующих документов позволяет сделать вывод о допущенных Школой нарушениях Закона об образовании, ФГОС, </w:t>
      </w:r>
      <w:proofErr w:type="spellStart"/>
      <w:r w:rsidRPr="03CA4193">
        <w:rPr>
          <w:rFonts w:ascii="Times New Roman" w:hAnsi="Times New Roman" w:cs="Times New Roman"/>
        </w:rPr>
        <w:t>СанПин</w:t>
      </w:r>
      <w:proofErr w:type="spellEnd"/>
      <w:r w:rsidRPr="03CA4193">
        <w:rPr>
          <w:rFonts w:ascii="Times New Roman" w:hAnsi="Times New Roman" w:cs="Times New Roman"/>
        </w:rPr>
        <w:t xml:space="preserve"> от 28.09.2020 №28, Методических материалов по организации внеурочной деятельности в образовательных учреждениях, реализующих общеобразовательные программы начального общего образования, разработанных </w:t>
      </w:r>
      <w:proofErr w:type="spellStart"/>
      <w:r w:rsidRPr="03CA4193">
        <w:rPr>
          <w:rFonts w:ascii="Times New Roman" w:hAnsi="Times New Roman" w:cs="Times New Roman"/>
        </w:rPr>
        <w:t>Минобрнауки</w:t>
      </w:r>
      <w:proofErr w:type="spellEnd"/>
      <w:r w:rsidRPr="03CA4193">
        <w:rPr>
          <w:rFonts w:ascii="Times New Roman" w:hAnsi="Times New Roman" w:cs="Times New Roman"/>
        </w:rPr>
        <w:t xml:space="preserve"> РФ.</w:t>
      </w:r>
    </w:p>
    <w:p w14:paraId="62486C05" w14:textId="77777777" w:rsidR="00CF4BC8" w:rsidRDefault="00CF4BC8" w:rsidP="00CF4BC8">
      <w:pPr>
        <w:autoSpaceDE w:val="0"/>
        <w:autoSpaceDN w:val="0"/>
        <w:adjustRightInd w:val="0"/>
        <w:spacing w:after="0" w:line="240" w:lineRule="auto"/>
        <w:ind w:firstLine="567"/>
        <w:jc w:val="both"/>
        <w:rPr>
          <w:rFonts w:ascii="Times New Roman" w:hAnsi="Times New Roman" w:cs="Times New Roman"/>
        </w:rPr>
      </w:pPr>
    </w:p>
    <w:p w14:paraId="3910F539" w14:textId="77777777" w:rsidR="00CF4BC8" w:rsidRDefault="00CF4BC8" w:rsidP="00CF4BC8">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На основании изложенного, прошу:</w:t>
      </w:r>
    </w:p>
    <w:p w14:paraId="0919780A" w14:textId="77777777" w:rsidR="00147B1C" w:rsidRPr="00147B1C" w:rsidRDefault="00CF4BC8" w:rsidP="00147B1C">
      <w:pPr>
        <w:pStyle w:val="a8"/>
        <w:numPr>
          <w:ilvl w:val="0"/>
          <w:numId w:val="6"/>
        </w:numPr>
        <w:autoSpaceDE w:val="0"/>
        <w:autoSpaceDN w:val="0"/>
        <w:adjustRightInd w:val="0"/>
        <w:spacing w:after="0" w:line="240" w:lineRule="auto"/>
        <w:jc w:val="both"/>
        <w:rPr>
          <w:rFonts w:ascii="Times New Roman" w:hAnsi="Times New Roman" w:cs="Times New Roman"/>
        </w:rPr>
      </w:pPr>
      <w:r w:rsidRPr="00CF4BC8">
        <w:rPr>
          <w:rFonts w:ascii="Times New Roman" w:hAnsi="Times New Roman" w:cs="Times New Roman"/>
        </w:rPr>
        <w:t>Провести проверку деятельности ГБОУ «Школа №</w:t>
      </w:r>
      <w:r w:rsidR="004F5B4C">
        <w:rPr>
          <w:rFonts w:ascii="Times New Roman" w:hAnsi="Times New Roman" w:cs="Times New Roman"/>
        </w:rPr>
        <w:t>_______</w:t>
      </w:r>
      <w:r w:rsidRPr="00CF4BC8">
        <w:rPr>
          <w:rFonts w:ascii="Times New Roman" w:hAnsi="Times New Roman" w:cs="Times New Roman"/>
        </w:rPr>
        <w:t>» на предмет обоснованности включения в учебный процесс</w:t>
      </w:r>
      <w:r>
        <w:rPr>
          <w:rFonts w:ascii="Times New Roman" w:hAnsi="Times New Roman" w:cs="Times New Roman"/>
        </w:rPr>
        <w:t xml:space="preserve"> </w:t>
      </w:r>
      <w:r w:rsidRPr="00CF4BC8">
        <w:rPr>
          <w:rFonts w:ascii="Times New Roman" w:hAnsi="Times New Roman" w:cs="Times New Roman"/>
        </w:rPr>
        <w:t xml:space="preserve">под видом внеурочной деятельности урочных занятий </w:t>
      </w:r>
      <w:r>
        <w:rPr>
          <w:rFonts w:ascii="Times New Roman" w:hAnsi="Times New Roman" w:cs="Times New Roman"/>
        </w:rPr>
        <w:t xml:space="preserve">(проводимых в классе) по функциональной грамотности в рамках городской программы </w:t>
      </w:r>
      <w:r w:rsidRPr="00A76227">
        <w:rPr>
          <w:rFonts w:ascii="Times New Roman" w:hAnsi="Times New Roman" w:cs="Times New Roman"/>
        </w:rPr>
        <w:t>«Осмысленно</w:t>
      </w:r>
      <w:r>
        <w:rPr>
          <w:rFonts w:ascii="Times New Roman" w:hAnsi="Times New Roman" w:cs="Times New Roman"/>
        </w:rPr>
        <w:t>е</w:t>
      </w:r>
      <w:r w:rsidRPr="00A76227">
        <w:rPr>
          <w:rFonts w:ascii="Times New Roman" w:hAnsi="Times New Roman" w:cs="Times New Roman"/>
        </w:rPr>
        <w:t xml:space="preserve"> чтени</w:t>
      </w:r>
      <w:r>
        <w:rPr>
          <w:rFonts w:ascii="Times New Roman" w:hAnsi="Times New Roman" w:cs="Times New Roman"/>
        </w:rPr>
        <w:t>е</w:t>
      </w:r>
      <w:r w:rsidRPr="00A76227">
        <w:rPr>
          <w:rFonts w:ascii="Times New Roman" w:hAnsi="Times New Roman" w:cs="Times New Roman"/>
        </w:rPr>
        <w:t>»</w:t>
      </w:r>
      <w:r>
        <w:rPr>
          <w:rFonts w:ascii="Times New Roman" w:hAnsi="Times New Roman" w:cs="Times New Roman"/>
        </w:rPr>
        <w:t xml:space="preserve"> без получения со стороны родителей несовершеннолетних учащихся согласия на участие в такой внеурочной деятельности. Оценить соответствие </w:t>
      </w:r>
      <w:r w:rsidR="00147B1C">
        <w:rPr>
          <w:rFonts w:ascii="Times New Roman" w:hAnsi="Times New Roman" w:cs="Times New Roman"/>
        </w:rPr>
        <w:t xml:space="preserve">реализации Школой программы </w:t>
      </w:r>
      <w:r w:rsidR="00147B1C" w:rsidRPr="00A76227">
        <w:rPr>
          <w:rFonts w:ascii="Times New Roman" w:hAnsi="Times New Roman" w:cs="Times New Roman"/>
        </w:rPr>
        <w:t>«Осмысленно</w:t>
      </w:r>
      <w:r w:rsidR="00147B1C">
        <w:rPr>
          <w:rFonts w:ascii="Times New Roman" w:hAnsi="Times New Roman" w:cs="Times New Roman"/>
        </w:rPr>
        <w:t>е</w:t>
      </w:r>
      <w:r w:rsidR="00147B1C" w:rsidRPr="00A76227">
        <w:rPr>
          <w:rFonts w:ascii="Times New Roman" w:hAnsi="Times New Roman" w:cs="Times New Roman"/>
        </w:rPr>
        <w:t xml:space="preserve"> чтени</w:t>
      </w:r>
      <w:r w:rsidR="00147B1C">
        <w:rPr>
          <w:rFonts w:ascii="Times New Roman" w:hAnsi="Times New Roman" w:cs="Times New Roman"/>
        </w:rPr>
        <w:t>е</w:t>
      </w:r>
      <w:r w:rsidR="00147B1C" w:rsidRPr="00A76227">
        <w:rPr>
          <w:rFonts w:ascii="Times New Roman" w:hAnsi="Times New Roman" w:cs="Times New Roman"/>
        </w:rPr>
        <w:t>»</w:t>
      </w:r>
      <w:r w:rsidR="00147B1C">
        <w:rPr>
          <w:rFonts w:ascii="Times New Roman" w:hAnsi="Times New Roman" w:cs="Times New Roman"/>
        </w:rPr>
        <w:t xml:space="preserve"> </w:t>
      </w:r>
      <w:r w:rsidR="00147B1C" w:rsidRPr="00147B1C">
        <w:rPr>
          <w:rFonts w:ascii="Times New Roman" w:hAnsi="Times New Roman" w:cs="Times New Roman"/>
        </w:rPr>
        <w:t xml:space="preserve">Письму </w:t>
      </w:r>
      <w:proofErr w:type="spellStart"/>
      <w:r w:rsidR="00147B1C">
        <w:rPr>
          <w:rFonts w:ascii="Times New Roman" w:hAnsi="Times New Roman" w:cs="Times New Roman"/>
        </w:rPr>
        <w:t>Минобрнауки</w:t>
      </w:r>
      <w:proofErr w:type="spellEnd"/>
      <w:r w:rsidR="00147B1C">
        <w:rPr>
          <w:rFonts w:ascii="Times New Roman" w:hAnsi="Times New Roman" w:cs="Times New Roman"/>
        </w:rPr>
        <w:t xml:space="preserve"> РФ от 12.05.2011 №</w:t>
      </w:r>
      <w:r w:rsidR="00147B1C" w:rsidRPr="00147B1C">
        <w:rPr>
          <w:rFonts w:ascii="Times New Roman" w:hAnsi="Times New Roman" w:cs="Times New Roman"/>
        </w:rPr>
        <w:t>03-296</w:t>
      </w:r>
      <w:r w:rsidR="00147B1C">
        <w:rPr>
          <w:rFonts w:ascii="Times New Roman" w:hAnsi="Times New Roman" w:cs="Times New Roman"/>
        </w:rPr>
        <w:t>;</w:t>
      </w:r>
    </w:p>
    <w:p w14:paraId="4101652C" w14:textId="77777777" w:rsidR="00147B1C" w:rsidRDefault="00147B1C" w:rsidP="00147B1C">
      <w:pPr>
        <w:pStyle w:val="a8"/>
        <w:autoSpaceDE w:val="0"/>
        <w:autoSpaceDN w:val="0"/>
        <w:adjustRightInd w:val="0"/>
        <w:spacing w:after="0" w:line="240" w:lineRule="auto"/>
        <w:ind w:left="927"/>
        <w:jc w:val="both"/>
        <w:rPr>
          <w:rFonts w:ascii="Times New Roman" w:hAnsi="Times New Roman" w:cs="Times New Roman"/>
        </w:rPr>
      </w:pPr>
    </w:p>
    <w:p w14:paraId="2195B5F8" w14:textId="77777777" w:rsidR="00113CB1" w:rsidRPr="00113CB1" w:rsidRDefault="00CF4BC8" w:rsidP="00113CB1">
      <w:pPr>
        <w:pStyle w:val="a8"/>
        <w:numPr>
          <w:ilvl w:val="0"/>
          <w:numId w:val="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Провести проверку соблюдения </w:t>
      </w:r>
      <w:r w:rsidR="00147B1C">
        <w:rPr>
          <w:rFonts w:ascii="Times New Roman" w:hAnsi="Times New Roman" w:cs="Times New Roman"/>
        </w:rPr>
        <w:t>Ш</w:t>
      </w:r>
      <w:r>
        <w:rPr>
          <w:rFonts w:ascii="Times New Roman" w:hAnsi="Times New Roman" w:cs="Times New Roman"/>
        </w:rPr>
        <w:t xml:space="preserve">колой </w:t>
      </w:r>
      <w:r w:rsidR="00147B1C" w:rsidRPr="00A76227">
        <w:rPr>
          <w:rFonts w:ascii="Times New Roman" w:hAnsi="Times New Roman" w:cs="Times New Roman"/>
        </w:rPr>
        <w:t>при реализации образовательных программ</w:t>
      </w:r>
      <w:r w:rsidR="00965743">
        <w:rPr>
          <w:rFonts w:ascii="Times New Roman" w:hAnsi="Times New Roman" w:cs="Times New Roman"/>
        </w:rPr>
        <w:t xml:space="preserve"> требований</w:t>
      </w:r>
      <w:r w:rsidR="00147B1C">
        <w:rPr>
          <w:rFonts w:ascii="Times New Roman" w:hAnsi="Times New Roman" w:cs="Times New Roman"/>
        </w:rPr>
        <w:t xml:space="preserve">, предусмотренных </w:t>
      </w:r>
      <w:r w:rsidR="00147B1C" w:rsidRPr="00A76227">
        <w:rPr>
          <w:rFonts w:ascii="Times New Roman" w:hAnsi="Times New Roman" w:cs="Times New Roman"/>
        </w:rPr>
        <w:t>пунктом 3.</w:t>
      </w:r>
      <w:r w:rsidR="00147B1C">
        <w:rPr>
          <w:rFonts w:ascii="Times New Roman" w:hAnsi="Times New Roman" w:cs="Times New Roman"/>
        </w:rPr>
        <w:t xml:space="preserve">4.16. </w:t>
      </w:r>
      <w:proofErr w:type="spellStart"/>
      <w:r w:rsidR="00147B1C">
        <w:rPr>
          <w:rFonts w:ascii="Times New Roman" w:hAnsi="Times New Roman" w:cs="Times New Roman"/>
        </w:rPr>
        <w:t>СанПин</w:t>
      </w:r>
      <w:proofErr w:type="spellEnd"/>
      <w:r w:rsidR="00147B1C">
        <w:rPr>
          <w:rFonts w:ascii="Times New Roman" w:hAnsi="Times New Roman" w:cs="Times New Roman"/>
        </w:rPr>
        <w:t xml:space="preserve"> от 28.09.2020 №28</w:t>
      </w:r>
      <w:r w:rsidR="00113CB1">
        <w:rPr>
          <w:rFonts w:ascii="Times New Roman" w:hAnsi="Times New Roman" w:cs="Times New Roman"/>
        </w:rPr>
        <w:t>:</w:t>
      </w:r>
    </w:p>
    <w:p w14:paraId="1BB489AD" w14:textId="77777777" w:rsidR="00113CB1" w:rsidRPr="00113CB1" w:rsidRDefault="00113CB1" w:rsidP="00113CB1">
      <w:pPr>
        <w:pStyle w:val="a8"/>
        <w:numPr>
          <w:ilvl w:val="0"/>
          <w:numId w:val="9"/>
        </w:numPr>
        <w:autoSpaceDE w:val="0"/>
        <w:autoSpaceDN w:val="0"/>
        <w:adjustRightInd w:val="0"/>
        <w:spacing w:after="0" w:line="240" w:lineRule="auto"/>
        <w:ind w:left="993" w:hanging="11"/>
        <w:jc w:val="both"/>
        <w:rPr>
          <w:rFonts w:ascii="Times New Roman" w:hAnsi="Times New Roman" w:cs="Times New Roman"/>
        </w:rPr>
      </w:pPr>
      <w:r w:rsidRPr="00113CB1">
        <w:rPr>
          <w:rFonts w:ascii="Times New Roman" w:hAnsi="Times New Roman" w:cs="Times New Roman"/>
        </w:rPr>
        <w:t>нарушение баланса обязательных и необязательных частей образовательной программы;</w:t>
      </w:r>
    </w:p>
    <w:p w14:paraId="0D3C2271" w14:textId="77777777" w:rsidR="00113CB1" w:rsidRPr="00113CB1" w:rsidRDefault="00113CB1" w:rsidP="00113CB1">
      <w:pPr>
        <w:pStyle w:val="a8"/>
        <w:numPr>
          <w:ilvl w:val="0"/>
          <w:numId w:val="9"/>
        </w:numPr>
        <w:autoSpaceDE w:val="0"/>
        <w:autoSpaceDN w:val="0"/>
        <w:adjustRightInd w:val="0"/>
        <w:spacing w:after="0" w:line="240" w:lineRule="auto"/>
        <w:ind w:left="993" w:hanging="11"/>
        <w:jc w:val="both"/>
        <w:rPr>
          <w:rFonts w:ascii="Times New Roman" w:hAnsi="Times New Roman" w:cs="Times New Roman"/>
        </w:rPr>
      </w:pPr>
      <w:r w:rsidRPr="00113CB1">
        <w:rPr>
          <w:rFonts w:ascii="Times New Roman" w:hAnsi="Times New Roman" w:cs="Times New Roman"/>
        </w:rPr>
        <w:t>нарушение формата внеурочной деятельности при реализации программы «Осмысленное чтение»;</w:t>
      </w:r>
    </w:p>
    <w:p w14:paraId="4DEC53C4" w14:textId="03BEB85B" w:rsidR="00CF4BC8" w:rsidRPr="00113CB1" w:rsidRDefault="03CA4193" w:rsidP="00113CB1">
      <w:pPr>
        <w:pStyle w:val="a8"/>
        <w:numPr>
          <w:ilvl w:val="0"/>
          <w:numId w:val="9"/>
        </w:numPr>
        <w:autoSpaceDE w:val="0"/>
        <w:autoSpaceDN w:val="0"/>
        <w:adjustRightInd w:val="0"/>
        <w:spacing w:after="0" w:line="240" w:lineRule="auto"/>
        <w:ind w:left="993" w:hanging="11"/>
        <w:jc w:val="both"/>
        <w:rPr>
          <w:rFonts w:ascii="Times New Roman" w:hAnsi="Times New Roman" w:cs="Times New Roman"/>
        </w:rPr>
      </w:pPr>
      <w:r w:rsidRPr="03CA4193">
        <w:rPr>
          <w:rFonts w:ascii="Times New Roman" w:hAnsi="Times New Roman" w:cs="Times New Roman"/>
        </w:rPr>
        <w:t>нарушение требований по максимально допустимой недельной нагрузке в связи с фактической подменой понятий «урочная» и «внеурочная» деятельность и включения в школьное расписание под видом большой перемены между 2 и 3 уроком продолжительностью 1 час 10 минут обязательного урока по функциональной грамотности.</w:t>
      </w:r>
    </w:p>
    <w:p w14:paraId="4B99056E" w14:textId="77777777" w:rsidR="00147B1C" w:rsidRPr="00147B1C" w:rsidRDefault="00147B1C" w:rsidP="00147B1C">
      <w:pPr>
        <w:pStyle w:val="a8"/>
        <w:rPr>
          <w:rFonts w:ascii="Times New Roman" w:hAnsi="Times New Roman" w:cs="Times New Roman"/>
        </w:rPr>
      </w:pPr>
    </w:p>
    <w:p w14:paraId="1299C43A" w14:textId="77777777" w:rsidR="00147B1C" w:rsidRDefault="00147B1C" w:rsidP="00147B1C">
      <w:pPr>
        <w:autoSpaceDE w:val="0"/>
        <w:autoSpaceDN w:val="0"/>
        <w:adjustRightInd w:val="0"/>
        <w:spacing w:after="0" w:line="240" w:lineRule="auto"/>
        <w:jc w:val="both"/>
        <w:rPr>
          <w:rFonts w:ascii="Times New Roman" w:hAnsi="Times New Roman" w:cs="Times New Roman"/>
        </w:rPr>
      </w:pPr>
    </w:p>
    <w:p w14:paraId="6CCB9149" w14:textId="77777777" w:rsidR="00147B1C" w:rsidRDefault="00147B1C" w:rsidP="00147B1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ФИО</w:t>
      </w:r>
    </w:p>
    <w:p w14:paraId="0DA63C48" w14:textId="77777777" w:rsidR="00147B1C" w:rsidRPr="00147B1C" w:rsidRDefault="00147B1C" w:rsidP="00147B1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Дата</w:t>
      </w:r>
    </w:p>
    <w:sectPr w:rsidR="00147B1C" w:rsidRPr="00147B1C" w:rsidSect="004C7765">
      <w:pgSz w:w="11906" w:h="16838"/>
      <w:pgMar w:top="567" w:right="850"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BEF00" w14:textId="77777777" w:rsidR="002375DA" w:rsidRDefault="002375DA" w:rsidP="00552B61">
      <w:pPr>
        <w:spacing w:after="0" w:line="240" w:lineRule="auto"/>
      </w:pPr>
      <w:r>
        <w:separator/>
      </w:r>
    </w:p>
  </w:endnote>
  <w:endnote w:type="continuationSeparator" w:id="0">
    <w:p w14:paraId="3461D779" w14:textId="77777777" w:rsidR="002375DA" w:rsidRDefault="002375DA" w:rsidP="00552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17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2D8B6" w14:textId="77777777" w:rsidR="002375DA" w:rsidRDefault="002375DA" w:rsidP="00552B61">
      <w:pPr>
        <w:spacing w:after="0" w:line="240" w:lineRule="auto"/>
      </w:pPr>
      <w:r>
        <w:separator/>
      </w:r>
    </w:p>
  </w:footnote>
  <w:footnote w:type="continuationSeparator" w:id="0">
    <w:p w14:paraId="0FB78278" w14:textId="77777777" w:rsidR="002375DA" w:rsidRDefault="002375DA" w:rsidP="00552B61">
      <w:pPr>
        <w:spacing w:after="0" w:line="240" w:lineRule="auto"/>
      </w:pPr>
      <w:r>
        <w:continuationSeparator/>
      </w:r>
    </w:p>
  </w:footnote>
  <w:footnote w:id="1">
    <w:p w14:paraId="57B01CEB" w14:textId="77777777" w:rsidR="007173BA" w:rsidRPr="00E440A5" w:rsidRDefault="007173BA" w:rsidP="007173BA">
      <w:pPr>
        <w:pStyle w:val="a5"/>
        <w:rPr>
          <w:rFonts w:ascii="Times New Roman" w:hAnsi="Times New Roman" w:cs="Times New Roman"/>
        </w:rPr>
      </w:pPr>
      <w:r w:rsidRPr="00E440A5">
        <w:rPr>
          <w:rStyle w:val="a7"/>
          <w:rFonts w:ascii="Times New Roman" w:hAnsi="Times New Roman" w:cs="Times New Roman"/>
        </w:rPr>
        <w:footnoteRef/>
      </w:r>
      <w:r w:rsidRPr="00E440A5">
        <w:rPr>
          <w:rFonts w:ascii="Times New Roman" w:hAnsi="Times New Roman" w:cs="Times New Roman"/>
        </w:rPr>
        <w:t xml:space="preserve"> https://mosmetod.ru/centr/proekty/osmysl-chtenie/osm-chtenie.html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5456A"/>
    <w:multiLevelType w:val="hybridMultilevel"/>
    <w:tmpl w:val="48F8E63C"/>
    <w:lvl w:ilvl="0" w:tplc="7480E52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9D672A"/>
    <w:multiLevelType w:val="hybridMultilevel"/>
    <w:tmpl w:val="ECCAADC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C61605A"/>
    <w:multiLevelType w:val="multilevel"/>
    <w:tmpl w:val="29CE50E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4A17436"/>
    <w:multiLevelType w:val="hybridMultilevel"/>
    <w:tmpl w:val="13C0FEC0"/>
    <w:lvl w:ilvl="0" w:tplc="FFFFFFFF">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6CB735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E103923"/>
    <w:multiLevelType w:val="hybridMultilevel"/>
    <w:tmpl w:val="4CDE629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5DB77CDA"/>
    <w:multiLevelType w:val="hybridMultilevel"/>
    <w:tmpl w:val="2F264D64"/>
    <w:lvl w:ilvl="0" w:tplc="6E08C332">
      <w:start w:val="1"/>
      <w:numFmt w:val="bullet"/>
      <w:lvlText w:val=""/>
      <w:lvlJc w:val="left"/>
      <w:pPr>
        <w:ind w:left="1350" w:hanging="360"/>
      </w:pPr>
      <w:rPr>
        <w:rFonts w:ascii="Symbol" w:hAnsi="Symbol" w:hint="default"/>
        <w:b w:val="0"/>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7" w15:restartNumberingAfterBreak="0">
    <w:nsid w:val="6F9C0D09"/>
    <w:multiLevelType w:val="multilevel"/>
    <w:tmpl w:val="97C859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D3530B6"/>
    <w:multiLevelType w:val="hybridMultilevel"/>
    <w:tmpl w:val="4D3ED572"/>
    <w:lvl w:ilvl="0" w:tplc="F4B2D3C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6"/>
  </w:num>
  <w:num w:numId="3">
    <w:abstractNumId w:val="7"/>
  </w:num>
  <w:num w:numId="4">
    <w:abstractNumId w:val="1"/>
  </w:num>
  <w:num w:numId="5">
    <w:abstractNumId w:val="3"/>
  </w:num>
  <w:num w:numId="6">
    <w:abstractNumId w:val="8"/>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734E"/>
    <w:rsid w:val="000B2DAC"/>
    <w:rsid w:val="001023B5"/>
    <w:rsid w:val="001038B3"/>
    <w:rsid w:val="00113CB1"/>
    <w:rsid w:val="00147B1C"/>
    <w:rsid w:val="00165DC6"/>
    <w:rsid w:val="001E78D0"/>
    <w:rsid w:val="002375DA"/>
    <w:rsid w:val="002567F3"/>
    <w:rsid w:val="00275F79"/>
    <w:rsid w:val="003232A7"/>
    <w:rsid w:val="0033734E"/>
    <w:rsid w:val="00337A83"/>
    <w:rsid w:val="003B5855"/>
    <w:rsid w:val="003F2450"/>
    <w:rsid w:val="004468CD"/>
    <w:rsid w:val="00460F40"/>
    <w:rsid w:val="004C7765"/>
    <w:rsid w:val="004F5B4C"/>
    <w:rsid w:val="00552B61"/>
    <w:rsid w:val="006A15F0"/>
    <w:rsid w:val="006A5150"/>
    <w:rsid w:val="006C5DA8"/>
    <w:rsid w:val="006D142E"/>
    <w:rsid w:val="006F55BB"/>
    <w:rsid w:val="007173BA"/>
    <w:rsid w:val="00744BC8"/>
    <w:rsid w:val="00774D19"/>
    <w:rsid w:val="007C4960"/>
    <w:rsid w:val="007E2581"/>
    <w:rsid w:val="0080156F"/>
    <w:rsid w:val="00860B0C"/>
    <w:rsid w:val="008869D9"/>
    <w:rsid w:val="00965743"/>
    <w:rsid w:val="009C2099"/>
    <w:rsid w:val="00A44F59"/>
    <w:rsid w:val="00A45A8A"/>
    <w:rsid w:val="00A76227"/>
    <w:rsid w:val="00A84D45"/>
    <w:rsid w:val="00AC5963"/>
    <w:rsid w:val="00AD575C"/>
    <w:rsid w:val="00B0621D"/>
    <w:rsid w:val="00C35C8A"/>
    <w:rsid w:val="00C8482D"/>
    <w:rsid w:val="00CF4BC8"/>
    <w:rsid w:val="00D36B3A"/>
    <w:rsid w:val="00D62DDF"/>
    <w:rsid w:val="00D8520F"/>
    <w:rsid w:val="00DC4BC7"/>
    <w:rsid w:val="00E440A5"/>
    <w:rsid w:val="00EE4B50"/>
    <w:rsid w:val="00F46373"/>
    <w:rsid w:val="03CA41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D7127"/>
  <w15:docId w15:val="{910E4D14-F4E5-4110-9149-6534549B1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3734E"/>
    <w:pPr>
      <w:widowControl w:val="0"/>
      <w:autoSpaceDE w:val="0"/>
      <w:autoSpaceDN w:val="0"/>
      <w:spacing w:after="0" w:line="240" w:lineRule="auto"/>
    </w:pPr>
    <w:rPr>
      <w:rFonts w:ascii="Calibri" w:eastAsia="Times New Roman" w:hAnsi="Calibri" w:cs="Calibri"/>
      <w:b/>
      <w:szCs w:val="20"/>
      <w:lang w:eastAsia="ru-RU"/>
    </w:rPr>
  </w:style>
  <w:style w:type="character" w:styleId="a3">
    <w:name w:val="Strong"/>
    <w:basedOn w:val="a0"/>
    <w:uiPriority w:val="22"/>
    <w:qFormat/>
    <w:rsid w:val="00774D19"/>
    <w:rPr>
      <w:b/>
      <w:bCs/>
    </w:rPr>
  </w:style>
  <w:style w:type="character" w:styleId="a4">
    <w:name w:val="Hyperlink"/>
    <w:basedOn w:val="a0"/>
    <w:uiPriority w:val="99"/>
    <w:semiHidden/>
    <w:unhideWhenUsed/>
    <w:rsid w:val="00552B61"/>
    <w:rPr>
      <w:color w:val="0000FF"/>
      <w:u w:val="single"/>
    </w:rPr>
  </w:style>
  <w:style w:type="paragraph" w:styleId="a5">
    <w:name w:val="footnote text"/>
    <w:basedOn w:val="a"/>
    <w:link w:val="a6"/>
    <w:uiPriority w:val="99"/>
    <w:semiHidden/>
    <w:unhideWhenUsed/>
    <w:rsid w:val="00552B61"/>
    <w:pPr>
      <w:spacing w:after="0" w:line="240" w:lineRule="auto"/>
    </w:pPr>
    <w:rPr>
      <w:sz w:val="20"/>
      <w:szCs w:val="20"/>
    </w:rPr>
  </w:style>
  <w:style w:type="character" w:customStyle="1" w:styleId="a6">
    <w:name w:val="Текст сноски Знак"/>
    <w:basedOn w:val="a0"/>
    <w:link w:val="a5"/>
    <w:uiPriority w:val="99"/>
    <w:semiHidden/>
    <w:rsid w:val="00552B61"/>
    <w:rPr>
      <w:sz w:val="20"/>
      <w:szCs w:val="20"/>
    </w:rPr>
  </w:style>
  <w:style w:type="character" w:styleId="a7">
    <w:name w:val="footnote reference"/>
    <w:basedOn w:val="a0"/>
    <w:uiPriority w:val="99"/>
    <w:semiHidden/>
    <w:unhideWhenUsed/>
    <w:rsid w:val="00552B61"/>
    <w:rPr>
      <w:vertAlign w:val="superscript"/>
    </w:rPr>
  </w:style>
  <w:style w:type="paragraph" w:styleId="a8">
    <w:name w:val="List Paragraph"/>
    <w:basedOn w:val="a"/>
    <w:uiPriority w:val="34"/>
    <w:qFormat/>
    <w:rsid w:val="00A84D45"/>
    <w:pPr>
      <w:ind w:left="720"/>
      <w:contextualSpacing/>
    </w:pPr>
  </w:style>
  <w:style w:type="character" w:customStyle="1" w:styleId="a9">
    <w:name w:val="Основной текст_"/>
    <w:basedOn w:val="a0"/>
    <w:link w:val="1"/>
    <w:rsid w:val="007C4960"/>
    <w:rPr>
      <w:rFonts w:ascii="Times New Roman" w:eastAsia="Times New Roman" w:hAnsi="Times New Roman" w:cs="Times New Roman"/>
      <w:sz w:val="28"/>
      <w:szCs w:val="28"/>
    </w:rPr>
  </w:style>
  <w:style w:type="paragraph" w:customStyle="1" w:styleId="1">
    <w:name w:val="Основной текст1"/>
    <w:basedOn w:val="a"/>
    <w:link w:val="a9"/>
    <w:rsid w:val="007C4960"/>
    <w:pPr>
      <w:widowControl w:val="0"/>
      <w:spacing w:after="0" w:line="360" w:lineRule="auto"/>
      <w:ind w:firstLine="400"/>
    </w:pPr>
    <w:rPr>
      <w:rFonts w:ascii="Times New Roman" w:eastAsia="Times New Roman" w:hAnsi="Times New Roman" w:cs="Times New Roman"/>
      <w:sz w:val="28"/>
      <w:szCs w:val="28"/>
    </w:rPr>
  </w:style>
  <w:style w:type="paragraph" w:styleId="aa">
    <w:name w:val="Balloon Text"/>
    <w:basedOn w:val="a"/>
    <w:link w:val="ab"/>
    <w:uiPriority w:val="99"/>
    <w:semiHidden/>
    <w:unhideWhenUsed/>
    <w:rsid w:val="003F245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F2450"/>
    <w:rPr>
      <w:rFonts w:ascii="Tahoma" w:hAnsi="Tahoma" w:cs="Tahoma"/>
      <w:sz w:val="16"/>
      <w:szCs w:val="16"/>
    </w:rPr>
  </w:style>
  <w:style w:type="paragraph" w:styleId="ac">
    <w:name w:val="Normal (Web)"/>
    <w:basedOn w:val="a"/>
    <w:uiPriority w:val="99"/>
    <w:semiHidden/>
    <w:unhideWhenUsed/>
    <w:rsid w:val="004F5B4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smetod.ru/centr/proekty/osmysl-chtenie/osm-chtenie.html" TargetMode="Externa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hyperlink" Target="https://mosmetod.ru/centr/proekty/osmysl-chtenie/osm-chtenie.html" TargetMode="External" /><Relationship Id="rId4" Type="http://schemas.openxmlformats.org/officeDocument/2006/relationships/settings" Target="settings.xml" /><Relationship Id="rId9" Type="http://schemas.openxmlformats.org/officeDocument/2006/relationships/hyperlink" Target="https://mosmetod.ru/centr/proekty/osmysl-chtenie/osm-chtenie.html"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55918-6F97-439E-90F7-1E5B622395D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1586</Words>
  <Characters>9042</Characters>
  <Application>Microsoft Office Word</Application>
  <DocSecurity>0</DocSecurity>
  <Lines>75</Lines>
  <Paragraphs>21</Paragraphs>
  <ScaleCrop>false</ScaleCrop>
  <Company>SPecialiST RePack</Company>
  <LinksUpToDate>false</LinksUpToDate>
  <CharactersWithSpaces>10607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Елена Репина</cp:lastModifiedBy>
  <cp:revision>2</cp:revision>
  <dcterms:created xsi:type="dcterms:W3CDTF">2022-03-15T05:56:00Z</dcterms:created>
  <dcterms:modified xsi:type="dcterms:W3CDTF">2022-03-15T05:56:00Z</dcterms:modified>
</cp:coreProperties>
</file>